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29" w:rsidRDefault="00AE3365" w:rsidP="00E0512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5.75pt;margin-top:-21pt;width:405.65pt;height:727.6pt;z-index:251660288" strokeweight="2.25pt">
            <v:textbox style="mso-next-textbox:#_x0000_s1026">
              <w:txbxContent>
                <w:p w:rsidR="001A0FAB" w:rsidRPr="008522E5" w:rsidRDefault="001A0FAB" w:rsidP="00E05129">
                  <w:pPr>
                    <w:spacing w:line="360" w:lineRule="auto"/>
                    <w:rPr>
                      <w:b/>
                      <w:sz w:val="56"/>
                      <w:szCs w:val="56"/>
                    </w:rPr>
                  </w:pPr>
                </w:p>
                <w:p w:rsidR="001A0FAB" w:rsidRPr="008522E5" w:rsidRDefault="001A0FAB" w:rsidP="00E05129">
                  <w:pPr>
                    <w:spacing w:line="360" w:lineRule="auto"/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8522E5">
                    <w:rPr>
                      <w:b/>
                      <w:color w:val="FF0000"/>
                      <w:sz w:val="56"/>
                      <w:szCs w:val="56"/>
                    </w:rPr>
                    <w:t>Рабочая программа</w:t>
                  </w:r>
                </w:p>
                <w:p w:rsidR="001A0FAB" w:rsidRPr="008522E5" w:rsidRDefault="001A0FAB" w:rsidP="00E05129">
                  <w:pPr>
                    <w:spacing w:line="360" w:lineRule="auto"/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8522E5">
                    <w:rPr>
                      <w:b/>
                      <w:color w:val="FF0000"/>
                      <w:sz w:val="56"/>
                      <w:szCs w:val="56"/>
                    </w:rPr>
                    <w:t xml:space="preserve">музыкального руководителя </w:t>
                  </w:r>
                  <w:r w:rsidR="008522E5" w:rsidRPr="008522E5">
                    <w:rPr>
                      <w:b/>
                      <w:color w:val="FF0000"/>
                      <w:sz w:val="56"/>
                      <w:szCs w:val="56"/>
                    </w:rPr>
                    <w:t>МК</w:t>
                  </w:r>
                  <w:r w:rsidRPr="008522E5">
                    <w:rPr>
                      <w:b/>
                      <w:color w:val="FF0000"/>
                      <w:sz w:val="56"/>
                      <w:szCs w:val="56"/>
                    </w:rPr>
                    <w:t>ДОУ</w:t>
                  </w:r>
                  <w:r w:rsidR="008522E5" w:rsidRPr="008522E5">
                    <w:rPr>
                      <w:b/>
                      <w:color w:val="FF0000"/>
                      <w:sz w:val="56"/>
                      <w:szCs w:val="56"/>
                    </w:rPr>
                    <w:t xml:space="preserve"> «</w:t>
                  </w:r>
                  <w:proofErr w:type="spellStart"/>
                  <w:r w:rsidR="00EE68F5">
                    <w:rPr>
                      <w:b/>
                      <w:color w:val="FF0000"/>
                      <w:sz w:val="56"/>
                      <w:szCs w:val="56"/>
                    </w:rPr>
                    <w:t>Хучадинский</w:t>
                  </w:r>
                  <w:proofErr w:type="spellEnd"/>
                  <w:r w:rsidR="008522E5" w:rsidRPr="008522E5">
                    <w:rPr>
                      <w:b/>
                      <w:color w:val="FF0000"/>
                      <w:sz w:val="56"/>
                      <w:szCs w:val="56"/>
                    </w:rPr>
                    <w:t xml:space="preserve"> детский сад»</w:t>
                  </w:r>
                </w:p>
                <w:p w:rsidR="001A0FAB" w:rsidRDefault="001A0FAB" w:rsidP="00E05129">
                  <w:pPr>
                    <w:spacing w:line="360" w:lineRule="auto"/>
                    <w:ind w:firstLine="900"/>
                    <w:rPr>
                      <w:b/>
                      <w:color w:val="FF0000"/>
                      <w:sz w:val="48"/>
                      <w:szCs w:val="48"/>
                    </w:rPr>
                  </w:pPr>
                </w:p>
                <w:p w:rsidR="008522E5" w:rsidRDefault="008522E5" w:rsidP="00E05129">
                  <w:pPr>
                    <w:spacing w:line="360" w:lineRule="auto"/>
                    <w:ind w:firstLine="900"/>
                    <w:rPr>
                      <w:b/>
                      <w:sz w:val="36"/>
                      <w:szCs w:val="36"/>
                    </w:rPr>
                  </w:pPr>
                </w:p>
                <w:p w:rsidR="001A0FAB" w:rsidRDefault="001A0FAB" w:rsidP="00E05129">
                  <w:pPr>
                    <w:spacing w:line="360" w:lineRule="auto"/>
                    <w:ind w:firstLine="900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1A0FAB" w:rsidRPr="00201672" w:rsidRDefault="001A0FAB" w:rsidP="00E05129">
                  <w:pPr>
                    <w:spacing w:line="360" w:lineRule="auto"/>
                    <w:ind w:firstLine="900"/>
                    <w:jc w:val="center"/>
                    <w:rPr>
                      <w:sz w:val="28"/>
                      <w:szCs w:val="28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1A0FAB" w:rsidRDefault="001A0FAB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</w:p>
                <w:p w:rsidR="00EE68F5" w:rsidRDefault="00EE68F5" w:rsidP="00E05129">
                  <w:pPr>
                    <w:rPr>
                      <w:b/>
                      <w:bCs/>
                      <w:sz w:val="48"/>
                    </w:rPr>
                  </w:pPr>
                </w:p>
                <w:p w:rsidR="001A0FAB" w:rsidRDefault="001A0FAB" w:rsidP="00E05129">
                  <w:pPr>
                    <w:jc w:val="center"/>
                  </w:pPr>
                </w:p>
                <w:p w:rsidR="001A0FAB" w:rsidRDefault="001A0FAB" w:rsidP="00E05129"/>
                <w:p w:rsidR="001A0FAB" w:rsidRPr="0059464C" w:rsidRDefault="001A0FAB" w:rsidP="00E05129">
                  <w:pPr>
                    <w:pStyle w:val="3"/>
                    <w:rPr>
                      <w:rFonts w:ascii="Times New Roman" w:hAnsi="Times New Roman" w:cs="Times New Roman"/>
                      <w:bCs w:val="0"/>
                      <w:i w:val="0"/>
                      <w:sz w:val="28"/>
                      <w:szCs w:val="28"/>
                      <w:u w:val="none"/>
                    </w:rPr>
                  </w:pPr>
                </w:p>
                <w:p w:rsidR="001A0FAB" w:rsidRDefault="001A0FAB" w:rsidP="00E05129">
                  <w:pPr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2019</w:t>
                  </w: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  <w:p w:rsidR="001A0FAB" w:rsidRDefault="001A0FAB" w:rsidP="00E05129"/>
              </w:txbxContent>
            </v:textbox>
          </v:rect>
        </w:pict>
      </w:r>
      <w:r w:rsidR="00E05129">
        <w:rPr>
          <w:sz w:val="28"/>
          <w:szCs w:val="28"/>
        </w:rPr>
        <w:t xml:space="preserve">   </w:t>
      </w: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Рабочая программа (проект)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522E5">
        <w:rPr>
          <w:sz w:val="28"/>
          <w:szCs w:val="28"/>
        </w:rPr>
        <w:t>абочая программа состоит из 2</w:t>
      </w:r>
      <w:r>
        <w:rPr>
          <w:sz w:val="28"/>
          <w:szCs w:val="28"/>
        </w:rPr>
        <w:t xml:space="preserve"> разделов, рассчитана на 5 лет обучения: </w:t>
      </w:r>
    </w:p>
    <w:p w:rsidR="00E05129" w:rsidRDefault="008522E5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5129">
        <w:rPr>
          <w:sz w:val="28"/>
          <w:szCs w:val="28"/>
        </w:rPr>
        <w:t>старшая группа с 5 до 8лет;</w:t>
      </w:r>
    </w:p>
    <w:p w:rsidR="008522E5" w:rsidRDefault="008522E5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младшая группа с 3 до 5 лет;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Предусматривает преемственность музыкального содержания во всех видах музыкальной деятельности.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(проект) учитывает требования Федерального Государственного стандарта дошкольного образования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приказ№1155, от 17.10.2013 г.) в разделе 2, пункт 2.6; раздел 3, пункт 3.3.4; раздел 4,пункт 4.6.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sz w:val="28"/>
          <w:szCs w:val="28"/>
        </w:rPr>
      </w:pPr>
    </w:p>
    <w:p w:rsidR="001A0FAB" w:rsidRDefault="001A0FAB" w:rsidP="00E05129">
      <w:pPr>
        <w:jc w:val="center"/>
        <w:rPr>
          <w:sz w:val="28"/>
          <w:szCs w:val="28"/>
        </w:rPr>
      </w:pPr>
    </w:p>
    <w:p w:rsidR="001A0FAB" w:rsidRDefault="001A0FAB" w:rsidP="00E05129">
      <w:pPr>
        <w:jc w:val="center"/>
        <w:rPr>
          <w:sz w:val="28"/>
          <w:szCs w:val="28"/>
        </w:rPr>
      </w:pPr>
    </w:p>
    <w:p w:rsidR="001A0FAB" w:rsidRDefault="001A0FAB" w:rsidP="00E05129">
      <w:pPr>
        <w:jc w:val="center"/>
        <w:rPr>
          <w:sz w:val="28"/>
          <w:szCs w:val="28"/>
        </w:rPr>
      </w:pPr>
    </w:p>
    <w:p w:rsidR="001A0FAB" w:rsidRDefault="001A0FAB" w:rsidP="00E05129">
      <w:pPr>
        <w:jc w:val="center"/>
        <w:rPr>
          <w:sz w:val="28"/>
          <w:szCs w:val="28"/>
        </w:rPr>
      </w:pPr>
    </w:p>
    <w:p w:rsidR="00E05129" w:rsidRDefault="00E05129" w:rsidP="00E051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E05129" w:rsidRDefault="00E05129" w:rsidP="00E05129">
      <w:pPr>
        <w:rPr>
          <w:b/>
          <w:sz w:val="32"/>
          <w:szCs w:val="32"/>
        </w:rPr>
      </w:pP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……………………………………………………….…3</w:t>
      </w: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  <w:r w:rsidRPr="007C5954">
        <w:rPr>
          <w:b/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7C5954">
        <w:rPr>
          <w:b/>
          <w:sz w:val="28"/>
          <w:szCs w:val="28"/>
        </w:rPr>
        <w:t xml:space="preserve"> Вариативный тематический план по видам музыкальной деятельности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1.1 Восприятие: ……………………………………………………………</w:t>
      </w:r>
      <w:r w:rsidR="008522E5">
        <w:rPr>
          <w:sz w:val="28"/>
          <w:szCs w:val="28"/>
        </w:rPr>
        <w:t xml:space="preserve">….. 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</w:t>
      </w:r>
      <w:r w:rsidR="008522E5">
        <w:rPr>
          <w:sz w:val="28"/>
          <w:szCs w:val="28"/>
        </w:rPr>
        <w:t>ппа; …………………………………………………………….…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</w:t>
      </w:r>
      <w:r w:rsidR="008522E5">
        <w:rPr>
          <w:sz w:val="28"/>
          <w:szCs w:val="28"/>
        </w:rPr>
        <w:t>па; ………………………………………………………………..</w:t>
      </w: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  <w:r w:rsidRPr="007C5954">
        <w:rPr>
          <w:b/>
          <w:sz w:val="28"/>
          <w:szCs w:val="28"/>
          <w:lang w:val="en-US"/>
        </w:rPr>
        <w:t>II</w:t>
      </w:r>
      <w:r w:rsidRPr="007C5954">
        <w:rPr>
          <w:b/>
          <w:sz w:val="28"/>
          <w:szCs w:val="28"/>
        </w:rPr>
        <w:t>. Детское исполнительство</w:t>
      </w:r>
      <w:r>
        <w:rPr>
          <w:sz w:val="28"/>
          <w:szCs w:val="28"/>
        </w:rPr>
        <w:t xml:space="preserve">: 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2. 1 Пение: …</w:t>
      </w:r>
      <w:r w:rsidR="008522E5">
        <w:rPr>
          <w:sz w:val="28"/>
          <w:szCs w:val="28"/>
        </w:rPr>
        <w:t>…………………………………………………………………..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</w:t>
      </w:r>
      <w:r w:rsidR="008522E5">
        <w:rPr>
          <w:sz w:val="28"/>
          <w:szCs w:val="28"/>
        </w:rPr>
        <w:t>ппа…………………………………………………………….….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группа; ……………………………………</w:t>
      </w:r>
      <w:r w:rsidR="008522E5">
        <w:rPr>
          <w:sz w:val="28"/>
          <w:szCs w:val="28"/>
        </w:rPr>
        <w:t>………………………….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2. 2 .Музыкально-ритмич</w:t>
      </w:r>
      <w:r w:rsidR="008522E5">
        <w:rPr>
          <w:sz w:val="28"/>
          <w:szCs w:val="28"/>
        </w:rPr>
        <w:t>еские движения: ……………………………………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</w:t>
      </w:r>
      <w:r w:rsidR="008522E5">
        <w:rPr>
          <w:sz w:val="28"/>
          <w:szCs w:val="28"/>
        </w:rPr>
        <w:t>ппа; …………………………………………………………….…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</w:t>
      </w:r>
      <w:r w:rsidR="008522E5">
        <w:rPr>
          <w:sz w:val="28"/>
          <w:szCs w:val="28"/>
        </w:rPr>
        <w:t>па; ………………………………………………………….…….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2.3. Игра на детских музыкальн</w:t>
      </w:r>
      <w:r w:rsidR="008522E5">
        <w:rPr>
          <w:sz w:val="28"/>
          <w:szCs w:val="28"/>
        </w:rPr>
        <w:t>ых инструментах: …………………………...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группа; ……………………………</w:t>
      </w:r>
      <w:r w:rsidR="008522E5">
        <w:rPr>
          <w:sz w:val="28"/>
          <w:szCs w:val="28"/>
        </w:rPr>
        <w:t>………………………………….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</w:t>
      </w:r>
      <w:r w:rsidR="008522E5">
        <w:rPr>
          <w:sz w:val="28"/>
          <w:szCs w:val="28"/>
        </w:rPr>
        <w:t>па; ………………………………………………………………..</w:t>
      </w: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  <w:r w:rsidRPr="007C5954">
        <w:rPr>
          <w:b/>
          <w:sz w:val="28"/>
          <w:szCs w:val="28"/>
          <w:lang w:val="en-US"/>
        </w:rPr>
        <w:t>III</w:t>
      </w:r>
      <w:r w:rsidRPr="007C5954">
        <w:rPr>
          <w:b/>
          <w:sz w:val="28"/>
          <w:szCs w:val="28"/>
        </w:rPr>
        <w:t>. Нерегламентированная музыкально-игровая деятельность</w:t>
      </w:r>
      <w:r>
        <w:rPr>
          <w:sz w:val="28"/>
          <w:szCs w:val="28"/>
        </w:rPr>
        <w:t xml:space="preserve">: 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</w:t>
      </w:r>
      <w:r w:rsidR="008522E5">
        <w:rPr>
          <w:sz w:val="28"/>
          <w:szCs w:val="28"/>
        </w:rPr>
        <w:t>ппа; ……………………………………………………………….</w:t>
      </w:r>
    </w:p>
    <w:p w:rsidR="00E05129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</w:t>
      </w:r>
      <w:r w:rsidR="008522E5">
        <w:rPr>
          <w:sz w:val="28"/>
          <w:szCs w:val="28"/>
        </w:rPr>
        <w:t>па; ………………………………………………………………..</w:t>
      </w: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  <w:r w:rsidRPr="007C5954">
        <w:rPr>
          <w:b/>
          <w:sz w:val="28"/>
          <w:szCs w:val="28"/>
          <w:lang w:val="en-US"/>
        </w:rPr>
        <w:t>IV</w:t>
      </w:r>
      <w:proofErr w:type="gramStart"/>
      <w:r w:rsidRPr="007C5954">
        <w:rPr>
          <w:b/>
          <w:sz w:val="28"/>
          <w:szCs w:val="28"/>
        </w:rPr>
        <w:t>.  Требования</w:t>
      </w:r>
      <w:proofErr w:type="gramEnd"/>
      <w:r w:rsidRPr="007C5954">
        <w:rPr>
          <w:b/>
          <w:sz w:val="28"/>
          <w:szCs w:val="28"/>
        </w:rPr>
        <w:t xml:space="preserve"> к уровню подготовки воспитанников</w:t>
      </w:r>
      <w:r w:rsidR="008522E5">
        <w:rPr>
          <w:sz w:val="28"/>
          <w:szCs w:val="28"/>
        </w:rPr>
        <w:t>. ………………….</w:t>
      </w: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  <w:proofErr w:type="gramStart"/>
      <w:r w:rsidRPr="007C595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Pr="007C5954">
        <w:rPr>
          <w:b/>
          <w:sz w:val="28"/>
          <w:szCs w:val="28"/>
        </w:rPr>
        <w:t>Комплекс методического обеспечения музыкального образовательного процесса.</w:t>
      </w:r>
      <w:proofErr w:type="gramEnd"/>
      <w:r w:rsidR="008522E5">
        <w:rPr>
          <w:sz w:val="28"/>
          <w:szCs w:val="28"/>
        </w:rPr>
        <w:t xml:space="preserve"> …………………………………………………..</w:t>
      </w: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Pr="003A2EEE" w:rsidRDefault="00E05129" w:rsidP="00E05129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Литература.</w:t>
      </w:r>
      <w:r w:rsidR="008522E5">
        <w:rPr>
          <w:sz w:val="28"/>
          <w:szCs w:val="28"/>
        </w:rPr>
        <w:t xml:space="preserve"> ……………………………………………………………………...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rPr>
          <w:b/>
          <w:sz w:val="28"/>
          <w:szCs w:val="28"/>
        </w:rPr>
      </w:pPr>
    </w:p>
    <w:p w:rsidR="00E05129" w:rsidRPr="00A42321" w:rsidRDefault="00E05129" w:rsidP="00E05129">
      <w:pPr>
        <w:spacing w:line="360" w:lineRule="auto"/>
        <w:jc w:val="center"/>
        <w:rPr>
          <w:b/>
          <w:sz w:val="28"/>
          <w:szCs w:val="28"/>
        </w:rPr>
      </w:pPr>
      <w:r w:rsidRPr="001C4008">
        <w:rPr>
          <w:b/>
          <w:sz w:val="28"/>
          <w:szCs w:val="28"/>
        </w:rPr>
        <w:t>Пояснительная записка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своей педагогической концепции составитель (музыкальный руководитель) исходит из принципов гуманистической психологии, которая признает огромную ценность человеческой личности, её уникальность, неповторимость, право на стремление к реализации.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73C2">
        <w:rPr>
          <w:sz w:val="28"/>
          <w:szCs w:val="28"/>
          <w:u w:val="single"/>
        </w:rPr>
        <w:t>Основная идея</w:t>
      </w:r>
      <w:r>
        <w:rPr>
          <w:sz w:val="28"/>
          <w:szCs w:val="28"/>
        </w:rPr>
        <w:t xml:space="preserve"> рабочей программы – </w:t>
      </w:r>
      <w:proofErr w:type="spellStart"/>
      <w:r>
        <w:rPr>
          <w:sz w:val="28"/>
          <w:szCs w:val="28"/>
        </w:rPr>
        <w:t>гуманизация</w:t>
      </w:r>
      <w:proofErr w:type="spellEnd"/>
      <w:r>
        <w:rPr>
          <w:sz w:val="28"/>
          <w:szCs w:val="28"/>
        </w:rPr>
        <w:t xml:space="preserve">, приоритет  воспитания  общечеловеческих ценностей: добра, красоты, истины,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z w:val="28"/>
          <w:szCs w:val="28"/>
        </w:rPr>
        <w:t xml:space="preserve"> дошкольного  детства.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создание условий для развития предпосылок </w:t>
      </w:r>
      <w:proofErr w:type="spellStart"/>
      <w:r>
        <w:rPr>
          <w:sz w:val="28"/>
          <w:szCs w:val="28"/>
        </w:rPr>
        <w:t>ценностно</w:t>
      </w:r>
      <w:proofErr w:type="spellEnd"/>
      <w:r>
        <w:rPr>
          <w:sz w:val="28"/>
          <w:szCs w:val="28"/>
        </w:rPr>
        <w:t xml:space="preserve"> –  смыслового восприятия и понимания произведений музыкального искусства, восприятия музыки, реализация самостоятельной творческой деятельности.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основ музыкальной культуры дошкольников;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ценностных ориентаций средствами музыкального искусства;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обеспечение эмоционально-психологического благополучия, охраны и укрепления здоровья детей.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разработана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Законом РФ « Об образовании » от 29.12. 2012, приказ № 273 – ФЗ;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Конституцией РФ  и учетом Конвенц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о правах ребенка  (Сборник Международных договоров, 1993)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Федеральным Государственным образовательным  стандартом дошкольного образования (приказ Министерства образования и науки РФ от 17 октября 2013 № 1155)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Рабочая программа по  музыкальному воспитанию и развитию дошкольников является компилятивной и составленной на основе: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-«От рождения до школы» Н.С </w:t>
      </w:r>
      <w:proofErr w:type="spellStart"/>
      <w:r>
        <w:rPr>
          <w:sz w:val="28"/>
          <w:szCs w:val="28"/>
        </w:rPr>
        <w:t>Веракса</w:t>
      </w:r>
      <w:proofErr w:type="spellEnd"/>
      <w:r>
        <w:rPr>
          <w:sz w:val="28"/>
          <w:szCs w:val="28"/>
        </w:rPr>
        <w:t xml:space="preserve"> М, 2014.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«Музыкальные шедевры» О. П. </w:t>
      </w:r>
      <w:proofErr w:type="spellStart"/>
      <w:r>
        <w:rPr>
          <w:sz w:val="28"/>
          <w:szCs w:val="28"/>
        </w:rPr>
        <w:t>Радынова</w:t>
      </w:r>
      <w:proofErr w:type="spellEnd"/>
      <w:r>
        <w:rPr>
          <w:sz w:val="28"/>
          <w:szCs w:val="28"/>
        </w:rPr>
        <w:t xml:space="preserve"> М., 2000.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«Обучение дошкольников игре на детских музыкальных инструментах» Н.Г. Кононова, «Просвещение», М., 1990.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Рабочая программа отвечает требованиям Государственного стандарта и возрастным особенностям детей. Программа разработана с учетом дидактических принципов  - их развивающего обучения, психологических особенностей дошкольников и включает в себя следующие разделы: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восприятие;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пение;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музыкально-ритмические движения;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игра на детских музыкальных инструментах.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основу рабочей программы положен </w:t>
      </w:r>
      <w:proofErr w:type="spellStart"/>
      <w:r>
        <w:rPr>
          <w:sz w:val="28"/>
          <w:szCs w:val="28"/>
        </w:rPr>
        <w:t>полихудожественный</w:t>
      </w:r>
      <w:proofErr w:type="spellEnd"/>
      <w:r>
        <w:rPr>
          <w:sz w:val="28"/>
          <w:szCs w:val="28"/>
        </w:rPr>
        <w:t xml:space="preserve"> подход, основанный на интеграции разных видов музыкальной деятельности: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исполнительство;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ритмика;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музыкально-театрализованная деятельность;</w:t>
      </w:r>
    </w:p>
    <w:p w:rsidR="00E05129" w:rsidRDefault="001A0FAB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артеропев</w:t>
      </w:r>
      <w:r w:rsidR="00E05129">
        <w:rPr>
          <w:sz w:val="28"/>
          <w:szCs w:val="28"/>
        </w:rPr>
        <w:t>ческие</w:t>
      </w:r>
      <w:proofErr w:type="spellEnd"/>
      <w:r w:rsidR="00E05129">
        <w:rPr>
          <w:sz w:val="28"/>
          <w:szCs w:val="28"/>
        </w:rPr>
        <w:t xml:space="preserve"> методики, что способствует сохранению целостности восприятия, позволяет оптимизировать и активизировать музыкальное восприятие на основе духовно – нравственных и </w:t>
      </w:r>
      <w:proofErr w:type="spellStart"/>
      <w:r w:rsidR="00E05129">
        <w:rPr>
          <w:sz w:val="28"/>
          <w:szCs w:val="28"/>
        </w:rPr>
        <w:t>социокультурных</w:t>
      </w:r>
      <w:proofErr w:type="spellEnd"/>
      <w:r w:rsidR="00E05129">
        <w:rPr>
          <w:sz w:val="28"/>
          <w:szCs w:val="28"/>
        </w:rPr>
        <w:t xml:space="preserve"> ценностей.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5129" w:rsidRDefault="001A0FAB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состоит из 2</w:t>
      </w:r>
      <w:r w:rsidR="00E05129">
        <w:rPr>
          <w:sz w:val="28"/>
          <w:szCs w:val="28"/>
        </w:rPr>
        <w:t xml:space="preserve"> разделов, рассчитана на 5 лет обучения: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 год – младшая группа с 3 до 4 лет;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 год – старшая группа с 5 до 6 лет;</w:t>
      </w: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  <w:r>
        <w:rPr>
          <w:sz w:val="28"/>
          <w:szCs w:val="28"/>
        </w:rPr>
        <w:t xml:space="preserve"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-  является вариативным компонентом программы и  может изменяться, дополняться,  в связи с календарными событиями и  планом реализации коллективных и индивидуально – ориентированных </w:t>
      </w:r>
      <w:r>
        <w:rPr>
          <w:sz w:val="28"/>
          <w:szCs w:val="28"/>
        </w:rPr>
        <w:lastRenderedPageBreak/>
        <w:t xml:space="preserve">мероприятий, обеспечивающих удовлетворение образовательных потребностей  разных категорий детей. 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E05129" w:rsidRDefault="00E05129" w:rsidP="001A0FAB">
      <w:pPr>
        <w:spacing w:line="360" w:lineRule="auto"/>
        <w:rPr>
          <w:i/>
          <w:sz w:val="28"/>
          <w:szCs w:val="28"/>
          <w:u w:val="single"/>
        </w:rPr>
      </w:pPr>
    </w:p>
    <w:p w:rsidR="00E05129" w:rsidRPr="00591258" w:rsidRDefault="00E05129" w:rsidP="00E05129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E05129" w:rsidRPr="0047711B" w:rsidRDefault="00E05129" w:rsidP="00E05129">
      <w:pPr>
        <w:spacing w:line="360" w:lineRule="auto"/>
        <w:jc w:val="center"/>
        <w:rPr>
          <w:b/>
          <w:i/>
          <w:sz w:val="28"/>
          <w:szCs w:val="28"/>
        </w:rPr>
      </w:pPr>
      <w:r w:rsidRPr="0047711B">
        <w:rPr>
          <w:b/>
          <w:i/>
          <w:sz w:val="28"/>
          <w:szCs w:val="28"/>
        </w:rPr>
        <w:t>Возрастные особенности детей</w:t>
      </w:r>
    </w:p>
    <w:p w:rsidR="00E05129" w:rsidRDefault="00E05129" w:rsidP="00E05129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05129" w:rsidRPr="0047711B" w:rsidRDefault="00E05129" w:rsidP="00E0512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47711B">
        <w:rPr>
          <w:i/>
          <w:sz w:val="28"/>
          <w:szCs w:val="28"/>
        </w:rPr>
        <w:t>Вторая младшая группа (от 3  до 4 лет)</w:t>
      </w:r>
    </w:p>
    <w:p w:rsidR="00E05129" w:rsidRPr="0047711B" w:rsidRDefault="00E05129" w:rsidP="00E0512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В младшем дошкольном возрасте  развивается </w:t>
      </w:r>
      <w:proofErr w:type="spellStart"/>
      <w:r>
        <w:rPr>
          <w:sz w:val="28"/>
          <w:szCs w:val="28"/>
        </w:rPr>
        <w:t>перцептивная</w:t>
      </w:r>
      <w:proofErr w:type="spellEnd"/>
      <w:r>
        <w:rPr>
          <w:sz w:val="28"/>
          <w:szCs w:val="28"/>
        </w:rPr>
        <w:t xml:space="preserve"> деятельность. Дети от использования </w:t>
      </w:r>
      <w:proofErr w:type="spellStart"/>
      <w:r>
        <w:rPr>
          <w:sz w:val="28"/>
          <w:szCs w:val="28"/>
        </w:rPr>
        <w:t>предэтолонов</w:t>
      </w:r>
      <w:proofErr w:type="spellEnd"/>
      <w:r>
        <w:rPr>
          <w:sz w:val="28"/>
          <w:szCs w:val="28"/>
        </w:rPr>
        <w:t>, переходят к культурно-выработанным средствам восприятия. Развиваются память и внимание: узнают знакомые песни, различают звуки на высоте. Продолжает развиваться наглядно-действенное мышление.</w:t>
      </w:r>
    </w:p>
    <w:p w:rsidR="00E05129" w:rsidRPr="0047711B" w:rsidRDefault="00E05129" w:rsidP="00E05129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7711B">
        <w:rPr>
          <w:i/>
          <w:sz w:val="28"/>
          <w:szCs w:val="28"/>
        </w:rPr>
        <w:t>Старшая группа (от 5 до 6 лет)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музыкой. Продолжают развиваться музыкальные способности: </w:t>
      </w:r>
      <w:proofErr w:type="spellStart"/>
      <w:r>
        <w:rPr>
          <w:sz w:val="28"/>
          <w:szCs w:val="28"/>
        </w:rPr>
        <w:t>звуковысотный</w:t>
      </w:r>
      <w:proofErr w:type="spellEnd"/>
      <w:r>
        <w:rPr>
          <w:sz w:val="28"/>
          <w:szCs w:val="28"/>
        </w:rPr>
        <w:t xml:space="preserve">, ритмический, тембровый, динамический слух, эмоциональная отзывчивость и творческая активность.  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 w:rsidRPr="003E06EE">
        <w:rPr>
          <w:sz w:val="28"/>
          <w:szCs w:val="28"/>
          <w:u w:val="single"/>
        </w:rPr>
        <w:t xml:space="preserve">Особенностью </w:t>
      </w:r>
      <w:r>
        <w:rPr>
          <w:sz w:val="28"/>
          <w:szCs w:val="28"/>
        </w:rPr>
        <w:t xml:space="preserve">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творческо-игровой. 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осуществляется через регламентированную и нерегламентированную формы обучения: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различные виды занятий (комплексные, доминантные, тематические, авторские);  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Самостоятельная </w:t>
      </w: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деятельность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нерегламентированная деятельность)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педагога-музыканта  и нормативным способом. В целях проведения коррекционной работы проводится пошаговый  контроль, обладающий обучающим эффектом. </w:t>
      </w:r>
    </w:p>
    <w:p w:rsidR="00E05129" w:rsidRPr="003E06EE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2 раза в неделю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соответствиями с требованиями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240"/>
        <w:gridCol w:w="3523"/>
      </w:tblGrid>
      <w:tr w:rsidR="00E05129" w:rsidRPr="009C275B" w:rsidTr="001A0FAB">
        <w:tc>
          <w:tcPr>
            <w:tcW w:w="2808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32"/>
                <w:szCs w:val="32"/>
              </w:rPr>
            </w:pPr>
            <w:r w:rsidRPr="009C275B"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3240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32"/>
                <w:szCs w:val="32"/>
              </w:rPr>
            </w:pPr>
            <w:r w:rsidRPr="009C275B">
              <w:rPr>
                <w:b/>
                <w:sz w:val="32"/>
                <w:szCs w:val="32"/>
              </w:rPr>
              <w:t>Возраст</w:t>
            </w:r>
          </w:p>
        </w:tc>
        <w:tc>
          <w:tcPr>
            <w:tcW w:w="3523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32"/>
                <w:szCs w:val="32"/>
              </w:rPr>
            </w:pPr>
            <w:r w:rsidRPr="009C275B">
              <w:rPr>
                <w:b/>
                <w:sz w:val="32"/>
                <w:szCs w:val="32"/>
              </w:rPr>
              <w:t>Длительность занятия</w:t>
            </w:r>
          </w:p>
          <w:p w:rsidR="00E05129" w:rsidRPr="009C275B" w:rsidRDefault="00E05129" w:rsidP="001A0FAB">
            <w:pPr>
              <w:jc w:val="center"/>
              <w:rPr>
                <w:b/>
                <w:sz w:val="32"/>
                <w:szCs w:val="32"/>
              </w:rPr>
            </w:pPr>
            <w:r w:rsidRPr="009C275B">
              <w:rPr>
                <w:b/>
                <w:sz w:val="32"/>
                <w:szCs w:val="32"/>
              </w:rPr>
              <w:t>(минут)</w:t>
            </w:r>
          </w:p>
        </w:tc>
      </w:tr>
      <w:tr w:rsidR="00E05129" w:rsidRPr="009C275B" w:rsidTr="001A0FAB">
        <w:tc>
          <w:tcPr>
            <w:tcW w:w="2808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Младшая</w:t>
            </w:r>
          </w:p>
        </w:tc>
        <w:tc>
          <w:tcPr>
            <w:tcW w:w="3240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 3 до 4 лет</w:t>
            </w:r>
          </w:p>
        </w:tc>
        <w:tc>
          <w:tcPr>
            <w:tcW w:w="3523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15</w:t>
            </w:r>
          </w:p>
        </w:tc>
      </w:tr>
      <w:tr w:rsidR="00E05129" w:rsidRPr="009C275B" w:rsidTr="001A0FAB">
        <w:tc>
          <w:tcPr>
            <w:tcW w:w="2808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3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</w:tr>
      <w:tr w:rsidR="00E05129" w:rsidRPr="009C275B" w:rsidTr="001A0FAB">
        <w:tc>
          <w:tcPr>
            <w:tcW w:w="2808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Старшая</w:t>
            </w:r>
          </w:p>
        </w:tc>
        <w:tc>
          <w:tcPr>
            <w:tcW w:w="3240" w:type="dxa"/>
            <w:shd w:val="clear" w:color="auto" w:fill="auto"/>
          </w:tcPr>
          <w:p w:rsidR="00E05129" w:rsidRPr="009C275B" w:rsidRDefault="001A0FAB" w:rsidP="001A0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до 7</w:t>
            </w:r>
            <w:r w:rsidR="00E05129" w:rsidRPr="009C275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523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25</w:t>
            </w:r>
          </w:p>
        </w:tc>
      </w:tr>
    </w:tbl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120 часов.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both"/>
        <w:rPr>
          <w:b/>
          <w:sz w:val="28"/>
          <w:szCs w:val="28"/>
        </w:rPr>
      </w:pPr>
      <w:r w:rsidRPr="00070B04">
        <w:rPr>
          <w:b/>
          <w:sz w:val="28"/>
          <w:szCs w:val="28"/>
        </w:rPr>
        <w:t>Учеб</w:t>
      </w:r>
      <w:r>
        <w:rPr>
          <w:b/>
          <w:sz w:val="28"/>
          <w:szCs w:val="28"/>
        </w:rPr>
        <w:t>но-тематический план программы</w:t>
      </w: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130"/>
        <w:gridCol w:w="1260"/>
        <w:gridCol w:w="1080"/>
        <w:gridCol w:w="720"/>
      </w:tblGrid>
      <w:tr w:rsidR="001A0FAB" w:rsidRPr="009C275B" w:rsidTr="001A0FAB">
        <w:trPr>
          <w:cantSplit/>
          <w:trHeight w:val="1134"/>
        </w:trPr>
        <w:tc>
          <w:tcPr>
            <w:tcW w:w="498" w:type="dxa"/>
            <w:shd w:val="clear" w:color="auto" w:fill="auto"/>
          </w:tcPr>
          <w:p w:rsidR="001A0FAB" w:rsidRPr="009C275B" w:rsidRDefault="001A0FAB" w:rsidP="001A0FAB">
            <w:pPr>
              <w:jc w:val="both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30" w:type="dxa"/>
            <w:tcBorders>
              <w:tl2br w:val="single" w:sz="4" w:space="0" w:color="auto"/>
            </w:tcBorders>
            <w:shd w:val="clear" w:color="auto" w:fill="auto"/>
          </w:tcPr>
          <w:p w:rsidR="001A0FAB" w:rsidRPr="009C275B" w:rsidRDefault="001A0FAB" w:rsidP="001A0FAB">
            <w:pPr>
              <w:jc w:val="both"/>
              <w:rPr>
                <w:b/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             Возрастная</w:t>
            </w:r>
          </w:p>
          <w:p w:rsidR="001A0FAB" w:rsidRPr="009C275B" w:rsidRDefault="001A0FAB" w:rsidP="001A0FAB">
            <w:pPr>
              <w:jc w:val="both"/>
              <w:rPr>
                <w:b/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                  группа</w:t>
            </w:r>
          </w:p>
          <w:p w:rsidR="001A0FAB" w:rsidRPr="009C275B" w:rsidRDefault="001A0FAB" w:rsidP="001A0FAB">
            <w:pPr>
              <w:rPr>
                <w:b/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Вид</w:t>
            </w:r>
          </w:p>
          <w:p w:rsidR="001A0FAB" w:rsidRPr="009C275B" w:rsidRDefault="001A0FAB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деятельности</w:t>
            </w:r>
            <w:r w:rsidRPr="009C27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A0FAB" w:rsidRPr="009C275B" w:rsidRDefault="001A0FAB" w:rsidP="001A0FAB">
            <w:pPr>
              <w:jc w:val="both"/>
              <w:rPr>
                <w:b/>
              </w:rPr>
            </w:pPr>
            <w:r w:rsidRPr="009C275B">
              <w:rPr>
                <w:b/>
                <w:sz w:val="22"/>
                <w:szCs w:val="22"/>
              </w:rPr>
              <w:t>младшая</w:t>
            </w:r>
          </w:p>
        </w:tc>
        <w:tc>
          <w:tcPr>
            <w:tcW w:w="1080" w:type="dxa"/>
            <w:shd w:val="clear" w:color="auto" w:fill="auto"/>
          </w:tcPr>
          <w:p w:rsidR="001A0FAB" w:rsidRPr="009C275B" w:rsidRDefault="001A0FAB" w:rsidP="001A0FAB">
            <w:pPr>
              <w:jc w:val="both"/>
              <w:rPr>
                <w:b/>
              </w:rPr>
            </w:pPr>
            <w:r w:rsidRPr="009C275B">
              <w:rPr>
                <w:b/>
                <w:sz w:val="22"/>
                <w:szCs w:val="22"/>
              </w:rPr>
              <w:t>старшая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1A0FAB" w:rsidRPr="009C275B" w:rsidRDefault="001A0FAB" w:rsidP="001A0FAB">
            <w:pPr>
              <w:ind w:left="113" w:right="113"/>
              <w:jc w:val="both"/>
              <w:rPr>
                <w:b/>
              </w:rPr>
            </w:pPr>
            <w:r w:rsidRPr="009C275B">
              <w:rPr>
                <w:b/>
                <w:sz w:val="22"/>
                <w:szCs w:val="22"/>
              </w:rPr>
              <w:t>ИТОГ</w:t>
            </w:r>
          </w:p>
        </w:tc>
      </w:tr>
      <w:tr w:rsidR="001A0FAB" w:rsidRPr="009C275B" w:rsidTr="001A0FAB">
        <w:tc>
          <w:tcPr>
            <w:tcW w:w="498" w:type="dxa"/>
            <w:shd w:val="clear" w:color="auto" w:fill="auto"/>
          </w:tcPr>
          <w:p w:rsidR="001A0FAB" w:rsidRPr="009C275B" w:rsidRDefault="001A0FAB" w:rsidP="001A0FAB">
            <w:pPr>
              <w:jc w:val="center"/>
            </w:pPr>
            <w:r w:rsidRPr="009C275B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1A0FAB" w:rsidRPr="009C275B" w:rsidRDefault="001A0FAB" w:rsidP="001A0FAB">
            <w:r w:rsidRPr="009C275B">
              <w:rPr>
                <w:sz w:val="22"/>
                <w:szCs w:val="22"/>
              </w:rPr>
              <w:t>Восприятие</w:t>
            </w:r>
          </w:p>
        </w:tc>
        <w:tc>
          <w:tcPr>
            <w:tcW w:w="126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3,6</w:t>
            </w:r>
          </w:p>
        </w:tc>
        <w:tc>
          <w:tcPr>
            <w:tcW w:w="108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6,</w:t>
            </w:r>
          </w:p>
        </w:tc>
        <w:tc>
          <w:tcPr>
            <w:tcW w:w="72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24</w:t>
            </w:r>
          </w:p>
        </w:tc>
      </w:tr>
      <w:tr w:rsidR="001A0FAB" w:rsidRPr="009C275B" w:rsidTr="001A0FAB">
        <w:tc>
          <w:tcPr>
            <w:tcW w:w="498" w:type="dxa"/>
            <w:shd w:val="clear" w:color="auto" w:fill="auto"/>
          </w:tcPr>
          <w:p w:rsidR="001A0FAB" w:rsidRPr="009C275B" w:rsidRDefault="001A0FAB" w:rsidP="001A0FAB">
            <w:pPr>
              <w:jc w:val="center"/>
            </w:pPr>
            <w:r w:rsidRPr="009C275B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1A0FAB" w:rsidRPr="009C275B" w:rsidRDefault="001A0FAB" w:rsidP="001A0FAB">
            <w:r w:rsidRPr="009C275B">
              <w:rPr>
                <w:sz w:val="22"/>
                <w:szCs w:val="22"/>
              </w:rPr>
              <w:t>Пение</w:t>
            </w:r>
          </w:p>
        </w:tc>
        <w:tc>
          <w:tcPr>
            <w:tcW w:w="126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7,2</w:t>
            </w:r>
          </w:p>
        </w:tc>
        <w:tc>
          <w:tcPr>
            <w:tcW w:w="108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12,0</w:t>
            </w:r>
          </w:p>
        </w:tc>
        <w:tc>
          <w:tcPr>
            <w:tcW w:w="72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48</w:t>
            </w:r>
          </w:p>
        </w:tc>
      </w:tr>
      <w:tr w:rsidR="001A0FAB" w:rsidRPr="009C275B" w:rsidTr="001A0FAB">
        <w:tc>
          <w:tcPr>
            <w:tcW w:w="498" w:type="dxa"/>
            <w:shd w:val="clear" w:color="auto" w:fill="auto"/>
          </w:tcPr>
          <w:p w:rsidR="001A0FAB" w:rsidRPr="009C275B" w:rsidRDefault="001A0FAB" w:rsidP="001A0FAB">
            <w:pPr>
              <w:jc w:val="center"/>
            </w:pPr>
            <w:r w:rsidRPr="009C275B"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1A0FAB" w:rsidRPr="009C275B" w:rsidRDefault="001A0FAB" w:rsidP="001A0FAB">
            <w:r w:rsidRPr="009C275B">
              <w:rPr>
                <w:sz w:val="22"/>
                <w:szCs w:val="22"/>
              </w:rPr>
              <w:t>Музыкально-ритмические движения</w:t>
            </w:r>
          </w:p>
        </w:tc>
        <w:tc>
          <w:tcPr>
            <w:tcW w:w="126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4,8</w:t>
            </w:r>
          </w:p>
        </w:tc>
        <w:tc>
          <w:tcPr>
            <w:tcW w:w="108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7,2</w:t>
            </w:r>
          </w:p>
        </w:tc>
        <w:tc>
          <w:tcPr>
            <w:tcW w:w="72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30</w:t>
            </w:r>
          </w:p>
        </w:tc>
      </w:tr>
      <w:tr w:rsidR="001A0FAB" w:rsidRPr="009C275B" w:rsidTr="001A0FAB">
        <w:tc>
          <w:tcPr>
            <w:tcW w:w="498" w:type="dxa"/>
            <w:shd w:val="clear" w:color="auto" w:fill="auto"/>
          </w:tcPr>
          <w:p w:rsidR="001A0FAB" w:rsidRPr="009C275B" w:rsidRDefault="001A0FAB" w:rsidP="001A0FAB">
            <w:pPr>
              <w:jc w:val="center"/>
            </w:pPr>
            <w:r w:rsidRPr="009C275B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1A0FAB" w:rsidRPr="009C275B" w:rsidRDefault="001A0FAB" w:rsidP="001A0FAB">
            <w:r w:rsidRPr="009C275B">
              <w:rPr>
                <w:sz w:val="22"/>
                <w:szCs w:val="22"/>
              </w:rPr>
              <w:t>Игра на детских муз</w:t>
            </w:r>
            <w:proofErr w:type="gramStart"/>
            <w:r w:rsidRPr="009C275B">
              <w:rPr>
                <w:sz w:val="22"/>
                <w:szCs w:val="22"/>
              </w:rPr>
              <w:t>.</w:t>
            </w:r>
            <w:proofErr w:type="gramEnd"/>
            <w:r w:rsidRPr="009C275B">
              <w:rPr>
                <w:sz w:val="22"/>
                <w:szCs w:val="22"/>
              </w:rPr>
              <w:t xml:space="preserve"> </w:t>
            </w:r>
            <w:proofErr w:type="gramStart"/>
            <w:r w:rsidRPr="009C275B">
              <w:rPr>
                <w:sz w:val="22"/>
                <w:szCs w:val="22"/>
              </w:rPr>
              <w:t>и</w:t>
            </w:r>
            <w:proofErr w:type="gramEnd"/>
            <w:r w:rsidRPr="009C275B">
              <w:rPr>
                <w:sz w:val="22"/>
                <w:szCs w:val="22"/>
              </w:rPr>
              <w:t>нструментах</w:t>
            </w:r>
          </w:p>
        </w:tc>
        <w:tc>
          <w:tcPr>
            <w:tcW w:w="126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2,4</w:t>
            </w:r>
          </w:p>
        </w:tc>
        <w:tc>
          <w:tcPr>
            <w:tcW w:w="1080" w:type="dxa"/>
            <w:shd w:val="clear" w:color="auto" w:fill="auto"/>
          </w:tcPr>
          <w:p w:rsidR="001A0FAB" w:rsidRPr="007F4DF7" w:rsidRDefault="001A0FAB" w:rsidP="001A0FAB">
            <w:pPr>
              <w:jc w:val="center"/>
            </w:pPr>
            <w:r w:rsidRPr="007F4DF7">
              <w:t>4,8</w:t>
            </w:r>
          </w:p>
        </w:tc>
        <w:tc>
          <w:tcPr>
            <w:tcW w:w="72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18</w:t>
            </w:r>
          </w:p>
        </w:tc>
      </w:tr>
      <w:tr w:rsidR="001A0FAB" w:rsidRPr="009C275B" w:rsidTr="001A0FAB">
        <w:tc>
          <w:tcPr>
            <w:tcW w:w="498" w:type="dxa"/>
            <w:shd w:val="clear" w:color="auto" w:fill="auto"/>
          </w:tcPr>
          <w:p w:rsidR="001A0FAB" w:rsidRPr="009C275B" w:rsidRDefault="001A0FAB" w:rsidP="001A0FAB">
            <w:pPr>
              <w:jc w:val="both"/>
              <w:rPr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:rsidR="001A0FAB" w:rsidRPr="009C275B" w:rsidRDefault="001A0FAB" w:rsidP="001A0FAB">
            <w:pPr>
              <w:jc w:val="both"/>
              <w:rPr>
                <w:b/>
              </w:rPr>
            </w:pPr>
            <w:r w:rsidRPr="009C275B">
              <w:rPr>
                <w:b/>
              </w:rPr>
              <w:t>ИТОГО</w:t>
            </w:r>
          </w:p>
        </w:tc>
        <w:tc>
          <w:tcPr>
            <w:tcW w:w="126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1A0FAB" w:rsidRPr="009C275B" w:rsidRDefault="001A0FAB" w:rsidP="001A0FAB">
            <w:pPr>
              <w:jc w:val="center"/>
              <w:rPr>
                <w:b/>
              </w:rPr>
            </w:pPr>
            <w:r w:rsidRPr="009C275B">
              <w:rPr>
                <w:b/>
              </w:rPr>
              <w:t>120</w:t>
            </w:r>
          </w:p>
        </w:tc>
      </w:tr>
    </w:tbl>
    <w:p w:rsidR="00E05129" w:rsidRPr="007F4DF7" w:rsidRDefault="00E05129" w:rsidP="00E05129">
      <w:pPr>
        <w:spacing w:line="360" w:lineRule="auto"/>
        <w:jc w:val="both"/>
        <w:rPr>
          <w:b/>
          <w:sz w:val="22"/>
          <w:szCs w:val="22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42321">
        <w:rPr>
          <w:b/>
          <w:sz w:val="28"/>
          <w:szCs w:val="28"/>
        </w:rPr>
        <w:t>Результатом реализации рабочей программы по музыкальному воспитанию и развитию дошкольников следует считать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эмоциональной отзывчивости на музыку, умение передавать выразительные музыкальные образы, воспринимать и передавать в пении, движении основные средства выразительности музыкальных произведений,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двигательных навыков и качеств (координация, ловкость и точность движений, пластичность), умение передавать игровые образы, используя песенные, танцевальные импровизации, проявление активности, самостоятельности и творчества в разных видах</w:t>
      </w:r>
      <w:proofErr w:type="gramEnd"/>
      <w:r>
        <w:rPr>
          <w:sz w:val="28"/>
          <w:szCs w:val="28"/>
        </w:rPr>
        <w:t xml:space="preserve"> музыкальной деятельности. Эти навыки способствуют развитию предпосылок: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ценностно</w:t>
      </w:r>
      <w:proofErr w:type="spellEnd"/>
      <w:r>
        <w:rPr>
          <w:sz w:val="28"/>
          <w:szCs w:val="28"/>
        </w:rPr>
        <w:t xml:space="preserve"> – смыслового восприятия и понимания произведений музыкального искусства;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становления эстетического отношения к окружающему миру;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формированию элементарных представлений о видах музыкального искусства;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сопереживания персонажам художественных произведений;</w:t>
      </w: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самостоятельной творческой деятельности.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 результаты соответствуют целевым ориентирам возможных достижений ребенка в образовательной области « Художественно – эстетическое развитие», направлении « Музыка» (Федеральный Государственный образовательный стандарт дошкольного образования, приказ № 1115 от 17.10. 2013 г., раздел 2, пункт 2.6.)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рабочей программе учтены аспекты образовательной среды для детей дошкольного возраста: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предметно – пространственная развивающая образовательная среда (оборудованный музыкальный зал);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условия  для  взаимодействия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взрослыми;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условия для взаимодействия с другими детьми.</w:t>
      </w: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pStyle w:val="21"/>
        <w:jc w:val="center"/>
        <w:outlineLvl w:val="0"/>
        <w:rPr>
          <w:b/>
          <w:bCs/>
        </w:rPr>
      </w:pPr>
      <w:r>
        <w:rPr>
          <w:rFonts w:ascii="Nimbus Roman No9 L" w:hAnsi="Nimbus Roman No9 L"/>
          <w:b/>
          <w:bCs/>
        </w:rPr>
        <w:t>Модель</w:t>
      </w:r>
      <w:r>
        <w:rPr>
          <w:b/>
          <w:bCs/>
        </w:rPr>
        <w:t xml:space="preserve"> взаимодействия</w:t>
      </w:r>
      <w:r>
        <w:rPr>
          <w:rFonts w:ascii="Nimbus Roman No9 L" w:hAnsi="Nimbus Roman No9 L"/>
          <w:b/>
          <w:bCs/>
        </w:rPr>
        <w:t xml:space="preserve"> </w:t>
      </w:r>
      <w:r>
        <w:rPr>
          <w:b/>
          <w:bCs/>
        </w:rPr>
        <w:t xml:space="preserve"> музыкального </w:t>
      </w:r>
      <w:r>
        <w:rPr>
          <w:rFonts w:ascii="Nimbus Roman No9 L" w:hAnsi="Nimbus Roman No9 L"/>
          <w:b/>
          <w:bCs/>
        </w:rPr>
        <w:t>воспитательно-образовательного процесса</w:t>
      </w:r>
      <w:r>
        <w:rPr>
          <w:b/>
          <w:bCs/>
        </w:rPr>
        <w:t xml:space="preserve"> (примерная)</w:t>
      </w:r>
    </w:p>
    <w:p w:rsidR="00E05129" w:rsidRPr="001B3C11" w:rsidRDefault="00E05129" w:rsidP="00E05129">
      <w:pPr>
        <w:pStyle w:val="21"/>
        <w:jc w:val="center"/>
        <w:outlineLvl w:val="0"/>
        <w:rPr>
          <w:b/>
          <w:bCs/>
        </w:rPr>
      </w:pPr>
    </w:p>
    <w:p w:rsidR="00E05129" w:rsidRDefault="00E05129" w:rsidP="00E05129">
      <w:pPr>
        <w:pStyle w:val="21"/>
        <w:rPr>
          <w:rFonts w:ascii="Nimbus Roman No9 L" w:hAnsi="Nimbus Roman No9 L"/>
        </w:rPr>
      </w:pPr>
    </w:p>
    <w:p w:rsidR="00E05129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5075" cy="3065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06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29" w:rsidRPr="00211CCC" w:rsidRDefault="00E05129" w:rsidP="00E05129">
      <w:pPr>
        <w:spacing w:line="360" w:lineRule="auto"/>
        <w:ind w:firstLine="708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1.Взаимодействие с родителями, (законными представителями)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5129" w:rsidRPr="001A0FAB" w:rsidRDefault="00E05129" w:rsidP="001A0FAB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со специалистом по физической культуре.</w:t>
      </w:r>
    </w:p>
    <w:p w:rsidR="00E05129" w:rsidRPr="00211CCC" w:rsidRDefault="00E05129" w:rsidP="00E0512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воспитателями и персоналом всех возрастных групп.</w:t>
      </w:r>
    </w:p>
    <w:p w:rsidR="00E05129" w:rsidRDefault="00E05129" w:rsidP="00E0512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музеем изобразительных искусств.</w:t>
      </w:r>
    </w:p>
    <w:p w:rsidR="00E05129" w:rsidRPr="00211CCC" w:rsidRDefault="00E05129" w:rsidP="00E05129">
      <w:pPr>
        <w:spacing w:line="360" w:lineRule="auto"/>
        <w:jc w:val="both"/>
        <w:rPr>
          <w:sz w:val="28"/>
          <w:szCs w:val="28"/>
        </w:rPr>
      </w:pPr>
    </w:p>
    <w:p w:rsidR="00E05129" w:rsidRDefault="00E05129" w:rsidP="00E05129">
      <w:pPr>
        <w:spacing w:line="360" w:lineRule="auto"/>
        <w:jc w:val="both"/>
        <w:rPr>
          <w:sz w:val="28"/>
          <w:szCs w:val="28"/>
        </w:rPr>
        <w:sectPr w:rsidR="00E05129" w:rsidSect="008522E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heartBalloon" w:sz="31" w:space="24" w:color="auto"/>
            <w:left w:val="heartBalloon" w:sz="31" w:space="24" w:color="auto"/>
            <w:bottom w:val="heartBalloon" w:sz="31" w:space="24" w:color="auto"/>
            <w:right w:val="heartBalloon" w:sz="31" w:space="24" w:color="auto"/>
          </w:pgBorders>
          <w:pgNumType w:start="0"/>
          <w:cols w:space="708"/>
          <w:titlePg/>
          <w:docGrid w:linePitch="360"/>
        </w:sectPr>
      </w:pPr>
    </w:p>
    <w:p w:rsidR="00E05129" w:rsidRPr="00F376A7" w:rsidRDefault="00E05129" w:rsidP="00E05129">
      <w:pPr>
        <w:spacing w:line="360" w:lineRule="auto"/>
        <w:jc w:val="center"/>
        <w:rPr>
          <w:b/>
          <w:sz w:val="28"/>
          <w:szCs w:val="28"/>
        </w:rPr>
      </w:pPr>
      <w:r w:rsidRPr="00F376A7">
        <w:rPr>
          <w:b/>
          <w:sz w:val="28"/>
          <w:szCs w:val="28"/>
          <w:lang w:val="en-US"/>
        </w:rPr>
        <w:lastRenderedPageBreak/>
        <w:t>I</w:t>
      </w:r>
      <w:r w:rsidRPr="00F376A7">
        <w:rPr>
          <w:b/>
          <w:sz w:val="28"/>
          <w:szCs w:val="28"/>
        </w:rPr>
        <w:t>. Вариативный тематический план по видам музыкальной деятельности</w:t>
      </w:r>
    </w:p>
    <w:p w:rsidR="00E05129" w:rsidRPr="00265FFC" w:rsidRDefault="00E05129" w:rsidP="00E05129">
      <w:pPr>
        <w:numPr>
          <w:ilvl w:val="0"/>
          <w:numId w:val="1"/>
        </w:numPr>
        <w:spacing w:line="360" w:lineRule="auto"/>
        <w:jc w:val="center"/>
        <w:rPr>
          <w:b/>
          <w:sz w:val="32"/>
          <w:szCs w:val="32"/>
        </w:rPr>
      </w:pPr>
      <w:r w:rsidRPr="00265FFC">
        <w:rPr>
          <w:b/>
          <w:sz w:val="32"/>
          <w:szCs w:val="32"/>
        </w:rPr>
        <w:t>1 Восприятие</w:t>
      </w:r>
    </w:p>
    <w:p w:rsidR="00E05129" w:rsidRDefault="00E05129" w:rsidP="00E0512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Ценностно-целевые ориентиры: развитие эмоциональной отзывчивости и эстетического восприятия различных музыкальных жанров. Формирование овнов музыкальной культуры.</w:t>
      </w:r>
    </w:p>
    <w:p w:rsidR="00E05129" w:rsidRDefault="00E05129" w:rsidP="00E05129">
      <w:pPr>
        <w:spacing w:line="360" w:lineRule="auto"/>
        <w:ind w:firstLine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</w:tblGrid>
      <w:tr w:rsidR="00E05129" w:rsidRPr="009C275B" w:rsidTr="001A0FAB">
        <w:tc>
          <w:tcPr>
            <w:tcW w:w="2957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E05129" w:rsidRPr="009C275B" w:rsidRDefault="00381523" w:rsidP="001A0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</w:t>
            </w:r>
            <w:r w:rsidR="00E05129" w:rsidRPr="009C275B">
              <w:rPr>
                <w:sz w:val="28"/>
                <w:szCs w:val="28"/>
              </w:rPr>
              <w:t>я группа</w:t>
            </w:r>
          </w:p>
        </w:tc>
        <w:tc>
          <w:tcPr>
            <w:tcW w:w="2957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Старшая группа</w:t>
            </w:r>
          </w:p>
        </w:tc>
      </w:tr>
      <w:tr w:rsidR="00E05129" w:rsidRPr="009C275B" w:rsidTr="001A0FAB">
        <w:tc>
          <w:tcPr>
            <w:tcW w:w="2957" w:type="dxa"/>
            <w:shd w:val="clear" w:color="auto" w:fill="auto"/>
          </w:tcPr>
          <w:p w:rsidR="00E05129" w:rsidRDefault="00E05129" w:rsidP="001A0FAB"/>
          <w:p w:rsidR="00E05129" w:rsidRPr="0013119C" w:rsidRDefault="00E05129" w:rsidP="001A0FAB"/>
        </w:tc>
        <w:tc>
          <w:tcPr>
            <w:tcW w:w="2957" w:type="dxa"/>
            <w:shd w:val="clear" w:color="auto" w:fill="auto"/>
          </w:tcPr>
          <w:p w:rsidR="00E05129" w:rsidRDefault="00E05129" w:rsidP="001A0FAB">
            <w:r>
              <w:t>1. Ребенок проявляет интерес к слушанию музыки,</w:t>
            </w:r>
          </w:p>
          <w:p w:rsidR="00E05129" w:rsidRDefault="00E05129" w:rsidP="001A0FAB">
            <w:r>
              <w:t>2. Ребенок эмоционально  откликается на знакомые мелодии, узнает их, различает динамику, темп музыки, высоту звуков.</w:t>
            </w:r>
          </w:p>
          <w:p w:rsidR="00E05129" w:rsidRDefault="00E05129" w:rsidP="001A0FAB">
            <w:r>
              <w:t>3.Ребенок хорошо владеет устной музыкальной речью.</w:t>
            </w:r>
          </w:p>
          <w:p w:rsidR="00E05129" w:rsidRDefault="00E05129" w:rsidP="001A0FAB">
            <w:r>
              <w:t>4.Ребенок может контролировать свои движения под музыку, способен к волевым усилиям.</w:t>
            </w:r>
          </w:p>
          <w:p w:rsidR="00E05129" w:rsidRDefault="00E05129" w:rsidP="001A0FAB"/>
          <w:p w:rsidR="00E05129" w:rsidRPr="0013119C" w:rsidRDefault="00E05129" w:rsidP="001A0FAB"/>
        </w:tc>
        <w:tc>
          <w:tcPr>
            <w:tcW w:w="2957" w:type="dxa"/>
            <w:shd w:val="clear" w:color="auto" w:fill="auto"/>
          </w:tcPr>
          <w:p w:rsidR="00E05129" w:rsidRDefault="00E05129" w:rsidP="001A0FAB">
            <w:r>
              <w:t>1. Ребенок хорошо владеет музыкальной речью, знает названия песен, танцев, музыкальных произведений.</w:t>
            </w:r>
          </w:p>
          <w:p w:rsidR="00E05129" w:rsidRDefault="00E05129" w:rsidP="001A0FAB">
            <w:r>
              <w:t>2. Ребенок ритмично двигается под музыку,</w:t>
            </w:r>
          </w:p>
          <w:p w:rsidR="00E05129" w:rsidRDefault="00E05129" w:rsidP="001A0FAB">
            <w:r>
              <w:t>Узнает произведения по фрагменту.</w:t>
            </w:r>
          </w:p>
          <w:p w:rsidR="00E05129" w:rsidRDefault="00E05129" w:rsidP="001A0FAB">
            <w:r>
              <w:t>3.Ребенок следует социальным нормам и правилам в музыкальных играх и постановках, контролирует свои движения и управляет ими.</w:t>
            </w:r>
          </w:p>
          <w:p w:rsidR="00E05129" w:rsidRPr="0013119C" w:rsidRDefault="00E05129" w:rsidP="001A0FAB">
            <w:r>
              <w:t xml:space="preserve"> </w:t>
            </w:r>
          </w:p>
        </w:tc>
      </w:tr>
    </w:tbl>
    <w:p w:rsidR="00E05129" w:rsidRDefault="00E05129" w:rsidP="00E05129">
      <w:pPr>
        <w:spacing w:line="360" w:lineRule="auto"/>
        <w:rPr>
          <w:b/>
          <w:sz w:val="28"/>
          <w:szCs w:val="28"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CA2760">
        <w:rPr>
          <w:b/>
          <w:sz w:val="28"/>
          <w:szCs w:val="28"/>
        </w:rPr>
        <w:t>Младшая группа: восприятие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3306"/>
        <w:gridCol w:w="4499"/>
        <w:gridCol w:w="3958"/>
        <w:gridCol w:w="3064"/>
      </w:tblGrid>
      <w:tr w:rsidR="00E05129" w:rsidRPr="009C275B" w:rsidTr="001A0FAB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ind w:left="113" w:right="113"/>
              <w:jc w:val="center"/>
              <w:rPr>
                <w:b/>
                <w:lang w:val="en-US"/>
              </w:rPr>
            </w:pPr>
          </w:p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декабрь</w:t>
            </w:r>
          </w:p>
        </w:tc>
      </w:tr>
      <w:tr w:rsidR="00E05129" w:rsidRPr="009C275B" w:rsidTr="001A0FAB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lastRenderedPageBreak/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 xml:space="preserve"> занятие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Учить слышать изобразительность в музыке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Слушаем музыку природы (программный репертуар).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Учить детей согласовывать движения с ритмом и характером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Познакомить детей с танцем «Полька»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</w:tr>
      <w:tr w:rsidR="00E05129" w:rsidRPr="009C275B" w:rsidTr="001A0FAB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</w:t>
            </w:r>
            <w:r w:rsidRPr="009C275B">
              <w:rPr>
                <w:sz w:val="20"/>
                <w:szCs w:val="20"/>
              </w:rPr>
              <w:t xml:space="preserve"> занятие: «Музыка, изображает животных, птиц»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Знакомство с музыкальными элементами звукоподражания.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Различать средства музыкальной выразительности, создающие образ: динамика, регистр, интонация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</w:t>
            </w:r>
            <w:proofErr w:type="gramStart"/>
            <w:r w:rsidRPr="009C275B">
              <w:rPr>
                <w:sz w:val="20"/>
                <w:szCs w:val="20"/>
              </w:rPr>
              <w:t>Рассказывать детям о композиторе Свиридове Г.В. Учить</w:t>
            </w:r>
            <w:proofErr w:type="gramEnd"/>
            <w:r w:rsidRPr="009C275B">
              <w:rPr>
                <w:sz w:val="20"/>
                <w:szCs w:val="20"/>
              </w:rPr>
              <w:t xml:space="preserve"> различать колыбельный жанр (ласковый, спокойный)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Учить различать форму музыкальных произведений, опираясь на смену характера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</w:tr>
      <w:tr w:rsidR="00E05129" w:rsidRPr="009C275B" w:rsidTr="001A0FAB">
        <w:trPr>
          <w:cantSplit/>
          <w:trHeight w:val="110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1.</w:t>
            </w:r>
            <w:r w:rsidRPr="009C275B">
              <w:rPr>
                <w:sz w:val="20"/>
                <w:szCs w:val="20"/>
              </w:rPr>
              <w:t xml:space="preserve"> Формировать представление детей о языке музыке: регистр, динамика, темп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 Образцы вокальной и инструментальной музыки </w:t>
            </w:r>
            <w:proofErr w:type="gramStart"/>
            <w:r w:rsidRPr="009C275B">
              <w:rPr>
                <w:sz w:val="20"/>
                <w:szCs w:val="20"/>
              </w:rPr>
              <w:t xml:space="preserve">( </w:t>
            </w:r>
            <w:proofErr w:type="gramEnd"/>
            <w:r w:rsidRPr="009C275B">
              <w:rPr>
                <w:sz w:val="20"/>
                <w:szCs w:val="20"/>
              </w:rPr>
              <w:t>по программе)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Учить различать оттенки настроения в произведениях с похожими названиями «Дождик», «Грустный дождик»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1.</w:t>
            </w:r>
            <w:r w:rsidRPr="009C275B">
              <w:rPr>
                <w:sz w:val="20"/>
                <w:szCs w:val="20"/>
              </w:rPr>
              <w:t xml:space="preserve"> Учить различать смену характера, форму музыкального произведения. Обогащать их высказывания  об эмоциональном содержании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1.</w:t>
            </w:r>
            <w:r w:rsidRPr="009C275B">
              <w:rPr>
                <w:sz w:val="20"/>
                <w:szCs w:val="20"/>
              </w:rPr>
              <w:t xml:space="preserve"> Подготовка к новогодним праздникам </w:t>
            </w:r>
          </w:p>
        </w:tc>
      </w:tr>
      <w:tr w:rsidR="00E05129" w:rsidRPr="009C275B" w:rsidTr="001A0FAB">
        <w:trPr>
          <w:cantSplit/>
          <w:trHeight w:val="1065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>Учить, различать средства музыкальной выразительности, предавать характер в движении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(программный  материал «Музыка и движение»). </w:t>
            </w:r>
          </w:p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Вызывать эмоциональный отклик на песню печального, грустного характера; развивать  умение высказываться о содержании 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(программный репертуар)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Учить связывать средства  музыкальной выразительности  с содержанием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Слушаем песни, инсценировки о зиме.</w:t>
            </w:r>
          </w:p>
        </w:tc>
      </w:tr>
      <w:tr w:rsidR="00E05129" w:rsidRPr="009C275B" w:rsidTr="001A0FAB">
        <w:trPr>
          <w:cantSplit/>
          <w:trHeight w:val="1283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 xml:space="preserve">. Учить детей слушать изобразительность в музыке. Образы и элементы звукоподражания. («Кошка», «Машина», «Кукла» </w:t>
            </w:r>
            <w:proofErr w:type="spellStart"/>
            <w:r w:rsidRPr="009C275B">
              <w:rPr>
                <w:sz w:val="20"/>
                <w:szCs w:val="20"/>
              </w:rPr>
              <w:t>идр</w:t>
            </w:r>
            <w:proofErr w:type="spellEnd"/>
            <w:r w:rsidRPr="009C275B">
              <w:rPr>
                <w:sz w:val="20"/>
                <w:szCs w:val="20"/>
              </w:rPr>
              <w:t>.)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Учить определять характер контрастных музыкальных произведений, связать с ним соответствующую по настроению  картину, стихотворение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( программный репертуар)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1.</w:t>
            </w:r>
            <w:r w:rsidRPr="009C275B">
              <w:rPr>
                <w:sz w:val="20"/>
                <w:szCs w:val="20"/>
              </w:rPr>
              <w:t xml:space="preserve"> Учить детей сравнивать произведения с близкими названиями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1.</w:t>
            </w:r>
            <w:r w:rsidRPr="009C275B">
              <w:rPr>
                <w:sz w:val="20"/>
                <w:szCs w:val="20"/>
              </w:rPr>
              <w:t>Активное восприятие и воспроизведение музыки</w:t>
            </w:r>
          </w:p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(праздничный вариант)</w:t>
            </w:r>
          </w:p>
        </w:tc>
      </w:tr>
      <w:tr w:rsidR="00E05129" w:rsidRPr="009C275B" w:rsidTr="001A0FAB">
        <w:trPr>
          <w:cantSplit/>
          <w:trHeight w:val="98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 xml:space="preserve">Учить различать выразительные средства в музыке </w:t>
            </w:r>
            <w:proofErr w:type="gramStart"/>
            <w:r w:rsidRPr="009C275B">
              <w:rPr>
                <w:sz w:val="20"/>
                <w:szCs w:val="20"/>
              </w:rPr>
              <w:t xml:space="preserve">( </w:t>
            </w:r>
            <w:proofErr w:type="gramEnd"/>
            <w:r w:rsidRPr="009C275B">
              <w:rPr>
                <w:sz w:val="20"/>
                <w:szCs w:val="20"/>
              </w:rPr>
              <w:t>грустно – весело, быстро – медленно).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</w:t>
            </w:r>
            <w:r w:rsidRPr="009C275B">
              <w:rPr>
                <w:sz w:val="20"/>
                <w:szCs w:val="20"/>
              </w:rPr>
              <w:t>. Учить узнавать песню по выступлению, различать изобразительные моменты, средства музыкальной выразительности (темп, динамику)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</w:t>
            </w:r>
            <w:r w:rsidRPr="009C275B">
              <w:rPr>
                <w:sz w:val="20"/>
                <w:szCs w:val="20"/>
              </w:rPr>
              <w:t xml:space="preserve">. Учить распознавать  черты </w:t>
            </w:r>
            <w:proofErr w:type="spellStart"/>
            <w:r w:rsidRPr="009C275B">
              <w:rPr>
                <w:sz w:val="20"/>
                <w:szCs w:val="20"/>
              </w:rPr>
              <w:t>танцевальности</w:t>
            </w:r>
            <w:proofErr w:type="spellEnd"/>
            <w:r w:rsidRPr="009C275B">
              <w:rPr>
                <w:sz w:val="20"/>
                <w:szCs w:val="20"/>
              </w:rPr>
              <w:t xml:space="preserve">  в песенной музыке.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</w:t>
            </w:r>
            <w:r w:rsidRPr="009C275B">
              <w:rPr>
                <w:sz w:val="20"/>
                <w:szCs w:val="20"/>
              </w:rPr>
              <w:t>.Активное восприятие и ритмическое воспроизведение музыки (Праздничный вариант).</w:t>
            </w:r>
          </w:p>
        </w:tc>
      </w:tr>
      <w:tr w:rsidR="00E05129" w:rsidRPr="009C275B" w:rsidTr="001A0FAB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Учить детей сравнивать произведения с похожими названиями (по музыкальному букварю)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1.</w:t>
            </w:r>
            <w:r w:rsidRPr="009C275B">
              <w:rPr>
                <w:sz w:val="20"/>
                <w:szCs w:val="20"/>
              </w:rPr>
              <w:t xml:space="preserve"> Тематическая беседа-концерт «Осень» учить различать вольную и </w:t>
            </w:r>
            <w:proofErr w:type="spellStart"/>
            <w:r w:rsidRPr="009C275B">
              <w:rPr>
                <w:sz w:val="20"/>
                <w:szCs w:val="20"/>
              </w:rPr>
              <w:t>инструментальн</w:t>
            </w:r>
            <w:proofErr w:type="spellEnd"/>
            <w:r w:rsidRPr="009C275B">
              <w:rPr>
                <w:sz w:val="20"/>
                <w:szCs w:val="20"/>
              </w:rPr>
              <w:t>. музыку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1</w:t>
            </w:r>
            <w:r w:rsidRPr="009C275B">
              <w:rPr>
                <w:sz w:val="20"/>
                <w:szCs w:val="20"/>
              </w:rPr>
              <w:t>. Учить различать настроение в пьесах  с близким названием: «Солдатский марш», «Марш оловянных солдатиков»</w:t>
            </w:r>
          </w:p>
        </w:tc>
        <w:tc>
          <w:tcPr>
            <w:tcW w:w="3064" w:type="dxa"/>
            <w:vMerge w:val="restart"/>
            <w:shd w:val="clear" w:color="auto" w:fill="auto"/>
            <w:vAlign w:val="center"/>
          </w:tcPr>
          <w:p w:rsidR="00E05129" w:rsidRPr="009C275B" w:rsidRDefault="00E05129" w:rsidP="001A0FAB">
            <w:pPr>
              <w:jc w:val="center"/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Новогодние праздники</w:t>
            </w:r>
          </w:p>
          <w:p w:rsidR="00E05129" w:rsidRPr="009C275B" w:rsidRDefault="00E05129" w:rsidP="001A0FAB">
            <w:pPr>
              <w:jc w:val="center"/>
              <w:rPr>
                <w:sz w:val="20"/>
                <w:szCs w:val="20"/>
              </w:rPr>
            </w:pPr>
          </w:p>
        </w:tc>
      </w:tr>
      <w:tr w:rsidR="00E05129" w:rsidRPr="009C275B" w:rsidTr="001A0FAB">
        <w:trPr>
          <w:cantSplit/>
          <w:trHeight w:val="92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>Учить чувствовать характер музыки, различать изобразительность, передавать характер в движении  (программные сборники)</w:t>
            </w:r>
          </w:p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Целевой результат: формирование  музыкальной отзывчивости через эмоциональные музыкальные действия.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2.</w:t>
            </w:r>
            <w:r w:rsidRPr="009C275B">
              <w:rPr>
                <w:sz w:val="20"/>
                <w:szCs w:val="20"/>
              </w:rPr>
              <w:t xml:space="preserve"> Дать детям представление о различном характере народных песен (плясовые, хороводные, колыбельные)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>2</w:t>
            </w:r>
            <w:r w:rsidRPr="009C275B">
              <w:rPr>
                <w:sz w:val="20"/>
                <w:szCs w:val="20"/>
              </w:rPr>
              <w:t>. Учить различать изобразительность, средства музыкальной выразительности, создающие образ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</w:p>
        </w:tc>
      </w:tr>
    </w:tbl>
    <w:p w:rsidR="00E05129" w:rsidRDefault="00E05129" w:rsidP="00E0512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2695"/>
        <w:gridCol w:w="3600"/>
        <w:gridCol w:w="2700"/>
        <w:gridCol w:w="2880"/>
        <w:gridCol w:w="2889"/>
      </w:tblGrid>
      <w:tr w:rsidR="00E05129" w:rsidRPr="009C275B" w:rsidTr="001A0FAB">
        <w:trPr>
          <w:trHeight w:val="338"/>
        </w:trPr>
        <w:tc>
          <w:tcPr>
            <w:tcW w:w="653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695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январь</w:t>
            </w:r>
          </w:p>
        </w:tc>
        <w:tc>
          <w:tcPr>
            <w:tcW w:w="360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февраль</w:t>
            </w:r>
          </w:p>
        </w:tc>
        <w:tc>
          <w:tcPr>
            <w:tcW w:w="270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март</w:t>
            </w:r>
          </w:p>
        </w:tc>
        <w:tc>
          <w:tcPr>
            <w:tcW w:w="288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апрель</w:t>
            </w:r>
          </w:p>
        </w:tc>
        <w:tc>
          <w:tcPr>
            <w:tcW w:w="2889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май</w:t>
            </w:r>
          </w:p>
        </w:tc>
      </w:tr>
      <w:tr w:rsidR="00E05129" w:rsidRPr="009C275B" w:rsidTr="001A0FAB">
        <w:trPr>
          <w:trHeight w:val="1191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t>К</w:t>
            </w:r>
            <w:r w:rsidRPr="00BD2247">
              <w:t>аникулы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</w:t>
            </w:r>
            <w:r w:rsidRPr="009C275B">
              <w:rPr>
                <w:sz w:val="20"/>
                <w:szCs w:val="20"/>
              </w:rPr>
              <w:t xml:space="preserve"> Различать средства музыкальной выразительности, создающие образ, танцевальный характер в начале и  конце пьесы</w:t>
            </w:r>
          </w:p>
          <w:p w:rsidR="00E05129" w:rsidRPr="003F28DD" w:rsidRDefault="00E05129" w:rsidP="001A0FAB"/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E05129" w:rsidRDefault="00E05129" w:rsidP="001A0FAB">
            <w:pPr>
              <w:jc w:val="center"/>
            </w:pPr>
            <w:r w:rsidRPr="00BD2247">
              <w:t>8 марта</w:t>
            </w: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>Учить детей инсценировать  песню, используя образные и танцевальные движения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E60C72" w:rsidRDefault="00E05129" w:rsidP="001A0FAB"/>
        </w:tc>
        <w:tc>
          <w:tcPr>
            <w:tcW w:w="288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 xml:space="preserve">Учить сравнивать разные по характеру  произведения одного жанра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1F2975" w:rsidRDefault="00E05129" w:rsidP="001A0FAB"/>
        </w:tc>
      </w:tr>
      <w:tr w:rsidR="00E05129" w:rsidRPr="009C275B" w:rsidTr="001A0FAB">
        <w:trPr>
          <w:trHeight w:val="872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>Учить слышать и отмечать разницу в характере сходных частей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Default="00E05129" w:rsidP="001A0FAB"/>
        </w:tc>
        <w:tc>
          <w:tcPr>
            <w:tcW w:w="2700" w:type="dxa"/>
            <w:vMerge/>
            <w:shd w:val="clear" w:color="auto" w:fill="auto"/>
          </w:tcPr>
          <w:p w:rsidR="00E05129" w:rsidRDefault="00E05129" w:rsidP="001A0FAB"/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Рассказать детям о трубе и барабане. Дать послушать их звучание в записи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E60C72" w:rsidRDefault="00E05129" w:rsidP="001A0FAB"/>
        </w:tc>
        <w:tc>
          <w:tcPr>
            <w:tcW w:w="288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Учить определять форму музыкальных произведений. Передавать характер в движении.</w:t>
            </w:r>
          </w:p>
          <w:p w:rsidR="00E05129" w:rsidRPr="001F2975" w:rsidRDefault="00E05129" w:rsidP="001A0FAB"/>
        </w:tc>
      </w:tr>
      <w:tr w:rsidR="00E05129" w:rsidRPr="009C275B" w:rsidTr="001A0FAB">
        <w:trPr>
          <w:trHeight w:val="114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E05129" w:rsidRPr="00751896" w:rsidRDefault="00E05129" w:rsidP="001A0FAB">
            <w:r w:rsidRPr="009C275B">
              <w:rPr>
                <w:b/>
                <w:sz w:val="20"/>
                <w:szCs w:val="20"/>
              </w:rPr>
              <w:t xml:space="preserve">1.  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>Рассказать о С.С. Прокофьеве. Вызвать эмоциональную отзывчивость на музыку нежного характера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751896" w:rsidRDefault="00E05129" w:rsidP="001A0FAB"/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>Рассказать о том, что музыка передает черты характера человека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6B72A2" w:rsidRDefault="00E05129" w:rsidP="001A0FAB"/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 xml:space="preserve">Дать представление о том, что один музыкальный инструмент может изобразить игру других инструментов </w:t>
            </w:r>
          </w:p>
          <w:p w:rsidR="00E05129" w:rsidRPr="006B72A2" w:rsidRDefault="00E05129" w:rsidP="001A0FAB"/>
        </w:tc>
        <w:tc>
          <w:tcPr>
            <w:tcW w:w="2889" w:type="dxa"/>
            <w:vMerge w:val="restart"/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</w:t>
            </w:r>
            <w:r w:rsidRPr="009C275B">
              <w:rPr>
                <w:sz w:val="20"/>
                <w:szCs w:val="20"/>
              </w:rPr>
              <w:t>Учить детей подбирать по тембру  музыкальные инструменты для оркестровки пьесы</w:t>
            </w:r>
          </w:p>
        </w:tc>
      </w:tr>
      <w:tr w:rsidR="00E05129" w:rsidRPr="009C275B" w:rsidTr="001A0FAB">
        <w:trPr>
          <w:trHeight w:val="1427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>Учить детей сравнивать контрастные по характеру  произведения с одинаковыми  названиями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Учить различать смену характера музыки, изобразительность, передающие образ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FF267F" w:rsidRDefault="00E05129" w:rsidP="001A0FAB"/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 xml:space="preserve">Учить различать темп, динамику, регистр, гармонизацию передавать характер музыки в движении </w:t>
            </w:r>
          </w:p>
          <w:p w:rsidR="00E05129" w:rsidRPr="006B72A2" w:rsidRDefault="00E05129" w:rsidP="001A0FAB"/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 xml:space="preserve">Учить распознавать в музыке жанр марш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A55CAB" w:rsidRDefault="00E05129" w:rsidP="001A0FAB"/>
        </w:tc>
        <w:tc>
          <w:tcPr>
            <w:tcW w:w="2889" w:type="dxa"/>
            <w:vMerge/>
            <w:shd w:val="clear" w:color="auto" w:fill="auto"/>
          </w:tcPr>
          <w:p w:rsidR="00E05129" w:rsidRDefault="00E05129" w:rsidP="001A0FAB"/>
        </w:tc>
      </w:tr>
      <w:tr w:rsidR="00E05129" w:rsidRPr="009C275B" w:rsidTr="001A0FAB">
        <w:trPr>
          <w:trHeight w:val="143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</w:t>
            </w:r>
            <w:r w:rsidRPr="009C275B">
              <w:rPr>
                <w:sz w:val="20"/>
                <w:szCs w:val="20"/>
              </w:rPr>
              <w:t xml:space="preserve"> Учить различать яркие интонации, средства выразительности: регистр, динамику, </w:t>
            </w:r>
            <w:proofErr w:type="spellStart"/>
            <w:r w:rsidRPr="009C275B">
              <w:rPr>
                <w:sz w:val="20"/>
                <w:szCs w:val="20"/>
              </w:rPr>
              <w:t>звуковедение</w:t>
            </w:r>
            <w:proofErr w:type="spellEnd"/>
            <w:r w:rsidRPr="009C275B">
              <w:rPr>
                <w:sz w:val="20"/>
                <w:szCs w:val="20"/>
              </w:rPr>
              <w:t>. (программный музыкальный репертуар)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495E20" w:rsidRDefault="00E05129" w:rsidP="001A0FAB"/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 xml:space="preserve">Закрепить умения различать средства музыкальной выразительности, создающие образ. Передавать в рисунках характер музыки </w:t>
            </w:r>
          </w:p>
          <w:p w:rsidR="00E05129" w:rsidRPr="00DA5422" w:rsidRDefault="00E05129" w:rsidP="001A0FAB"/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</w:t>
            </w:r>
            <w:r w:rsidRPr="009C275B">
              <w:rPr>
                <w:sz w:val="20"/>
                <w:szCs w:val="20"/>
              </w:rPr>
              <w:t xml:space="preserve"> Учить различать выразительные интонации музыки, сходные с </w:t>
            </w:r>
            <w:proofErr w:type="gramStart"/>
            <w:r w:rsidRPr="009C275B">
              <w:rPr>
                <w:sz w:val="20"/>
                <w:szCs w:val="20"/>
              </w:rPr>
              <w:t>речевыми</w:t>
            </w:r>
            <w:proofErr w:type="gram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4C286D" w:rsidRDefault="00E05129" w:rsidP="001A0FAB"/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>Развивать представление детей о средствах в музыке (тембр, динамика)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87108" w:rsidRDefault="00E05129" w:rsidP="001A0FAB"/>
        </w:tc>
        <w:tc>
          <w:tcPr>
            <w:tcW w:w="2889" w:type="dxa"/>
            <w:vMerge w:val="restart"/>
            <w:shd w:val="clear" w:color="auto" w:fill="auto"/>
          </w:tcPr>
          <w:p w:rsidR="00E05129" w:rsidRDefault="00E05129" w:rsidP="001A0FAB"/>
        </w:tc>
      </w:tr>
      <w:tr w:rsidR="00E05129" w:rsidRPr="009C275B" w:rsidTr="001A0FAB">
        <w:trPr>
          <w:trHeight w:val="12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Учить различать форму произведений, выражать впечатления в слове, в рисунках</w:t>
            </w:r>
          </w:p>
          <w:p w:rsidR="00E05129" w:rsidRPr="00495E20" w:rsidRDefault="00E05129" w:rsidP="001A0FAB">
            <w:r w:rsidRPr="009C275B">
              <w:rPr>
                <w:sz w:val="20"/>
                <w:szCs w:val="20"/>
              </w:rPr>
              <w:t>( программный муз</w:t>
            </w:r>
            <w:proofErr w:type="gramStart"/>
            <w:r w:rsidRPr="009C275B">
              <w:rPr>
                <w:sz w:val="20"/>
                <w:szCs w:val="20"/>
              </w:rPr>
              <w:t>.</w:t>
            </w:r>
            <w:proofErr w:type="gramEnd"/>
            <w:r w:rsidRPr="009C275B">
              <w:rPr>
                <w:sz w:val="20"/>
                <w:szCs w:val="20"/>
              </w:rPr>
              <w:t xml:space="preserve"> </w:t>
            </w:r>
            <w:proofErr w:type="gramStart"/>
            <w:r w:rsidRPr="009C275B">
              <w:rPr>
                <w:sz w:val="20"/>
                <w:szCs w:val="20"/>
              </w:rPr>
              <w:t>р</w:t>
            </w:r>
            <w:proofErr w:type="gramEnd"/>
            <w:r w:rsidRPr="009C275B">
              <w:rPr>
                <w:sz w:val="20"/>
                <w:szCs w:val="20"/>
              </w:rPr>
              <w:t>епертуар)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 xml:space="preserve"> Находить сходные и различные по настроению образы в разных видах искусства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DA5422" w:rsidRDefault="00E05129" w:rsidP="001A0FAB"/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Вызвать эмоциональную отзывчивость на музыке задорного, шутливого характера</w:t>
            </w:r>
          </w:p>
          <w:p w:rsidR="00E05129" w:rsidRPr="002B5D94" w:rsidRDefault="00E05129" w:rsidP="001A0FAB"/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 xml:space="preserve">Учить определять жанр и характер музыкального произведения, сравнивать пьесы одного жанра </w:t>
            </w:r>
          </w:p>
          <w:p w:rsidR="00E05129" w:rsidRPr="00D14B1E" w:rsidRDefault="00E05129" w:rsidP="001A0FAB"/>
        </w:tc>
        <w:tc>
          <w:tcPr>
            <w:tcW w:w="2889" w:type="dxa"/>
            <w:vMerge/>
            <w:shd w:val="clear" w:color="auto" w:fill="auto"/>
          </w:tcPr>
          <w:p w:rsidR="00E05129" w:rsidRDefault="00E05129" w:rsidP="001A0FAB"/>
        </w:tc>
      </w:tr>
      <w:tr w:rsidR="00E05129" w:rsidRPr="009C275B" w:rsidTr="001A0FAB">
        <w:trPr>
          <w:trHeight w:val="1256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>Рассказать о А. И. Хачатуряне. Развивать умения высказываться  о характере музыке</w:t>
            </w:r>
          </w:p>
          <w:p w:rsidR="00E05129" w:rsidRPr="007B2CD5" w:rsidRDefault="00E05129" w:rsidP="001A0FAB"/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E05129" w:rsidRPr="00F959B5" w:rsidRDefault="00E05129" w:rsidP="001A0FAB">
            <w:pPr>
              <w:jc w:val="center"/>
            </w:pPr>
            <w:r w:rsidRPr="00F959B5">
              <w:t>Подготовка к 8 марта</w:t>
            </w: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r w:rsidRPr="009C275B">
              <w:rPr>
                <w:sz w:val="20"/>
                <w:szCs w:val="20"/>
              </w:rPr>
              <w:t>Различать части песни (вступление, припев), смену характера в куплетах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8B292E" w:rsidRDefault="00E05129" w:rsidP="001A0FAB"/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1.  </w:t>
            </w:r>
            <w:proofErr w:type="gramStart"/>
            <w:r w:rsidRPr="009C275B">
              <w:rPr>
                <w:sz w:val="20"/>
                <w:szCs w:val="20"/>
              </w:rPr>
              <w:t>Учить более полно определять</w:t>
            </w:r>
            <w:proofErr w:type="gramEnd"/>
            <w:r w:rsidRPr="009C275B">
              <w:rPr>
                <w:sz w:val="20"/>
                <w:szCs w:val="20"/>
              </w:rPr>
              <w:t xml:space="preserve"> характер маршей, выделять части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E05129" w:rsidRDefault="00E05129" w:rsidP="001A0FAB"/>
        </w:tc>
      </w:tr>
      <w:tr w:rsidR="00E05129" w:rsidRPr="009C275B" w:rsidTr="001A0FAB">
        <w:trPr>
          <w:trHeight w:val="891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</w:t>
            </w:r>
            <w:r w:rsidRPr="009C275B">
              <w:rPr>
                <w:sz w:val="20"/>
                <w:szCs w:val="20"/>
              </w:rPr>
              <w:t xml:space="preserve"> Узнавать знакомое произведение по фрагменту. Закреплять </w:t>
            </w:r>
            <w:proofErr w:type="gramStart"/>
            <w:r w:rsidRPr="009C275B">
              <w:rPr>
                <w:sz w:val="20"/>
                <w:szCs w:val="20"/>
              </w:rPr>
              <w:t>различении</w:t>
            </w:r>
            <w:proofErr w:type="gramEnd"/>
            <w:r w:rsidRPr="009C275B">
              <w:rPr>
                <w:sz w:val="20"/>
                <w:szCs w:val="20"/>
              </w:rPr>
              <w:t xml:space="preserve"> частей пьесы </w:t>
            </w:r>
          </w:p>
          <w:p w:rsidR="00E05129" w:rsidRPr="00E470DD" w:rsidRDefault="00E05129" w:rsidP="001A0FAB">
            <w:r w:rsidRPr="009C275B">
              <w:rPr>
                <w:sz w:val="20"/>
                <w:szCs w:val="20"/>
              </w:rPr>
              <w:t>(программный репертуар)</w:t>
            </w:r>
          </w:p>
        </w:tc>
        <w:tc>
          <w:tcPr>
            <w:tcW w:w="3600" w:type="dxa"/>
            <w:vMerge/>
            <w:shd w:val="clear" w:color="auto" w:fill="auto"/>
          </w:tcPr>
          <w:p w:rsidR="00E05129" w:rsidRDefault="00E05129" w:rsidP="001A0FAB"/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Находить выразительные тембры музыкальных инструментов  для оркестровки песни</w:t>
            </w:r>
          </w:p>
          <w:p w:rsidR="00E05129" w:rsidRPr="008B292E" w:rsidRDefault="00E05129" w:rsidP="001A0FAB"/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b/>
                <w:sz w:val="20"/>
                <w:szCs w:val="20"/>
              </w:rPr>
              <w:t xml:space="preserve">2.  </w:t>
            </w:r>
            <w:r w:rsidRPr="009C275B">
              <w:rPr>
                <w:sz w:val="20"/>
                <w:szCs w:val="20"/>
              </w:rPr>
              <w:t>Выражать в движении смену настроения в музыке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8B292E" w:rsidRDefault="00E05129" w:rsidP="001A0FAB"/>
        </w:tc>
        <w:tc>
          <w:tcPr>
            <w:tcW w:w="2889" w:type="dxa"/>
            <w:vMerge/>
            <w:shd w:val="clear" w:color="auto" w:fill="auto"/>
          </w:tcPr>
          <w:p w:rsidR="00E05129" w:rsidRDefault="00E05129" w:rsidP="001A0FAB"/>
        </w:tc>
      </w:tr>
    </w:tbl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  <w:r>
        <w:rPr>
          <w:b/>
        </w:rPr>
        <w:t>Музыкальный репертуар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Старшая</w:t>
      </w:r>
      <w:r w:rsidRPr="00CA2760">
        <w:rPr>
          <w:b/>
          <w:sz w:val="28"/>
          <w:szCs w:val="28"/>
        </w:rPr>
        <w:t xml:space="preserve"> группа: восприятие</w:t>
      </w:r>
    </w:p>
    <w:p w:rsidR="00E05129" w:rsidRPr="003B3265" w:rsidRDefault="00E05129" w:rsidP="00E05129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старшей группе образец планирования представлен с учетом разработанных и изданных материалов и конспектов  по программе </w:t>
      </w:r>
      <w:r w:rsidRPr="00750B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0BE8">
        <w:rPr>
          <w:sz w:val="28"/>
          <w:szCs w:val="28"/>
        </w:rPr>
        <w:t>«От рождения до школы»</w:t>
      </w:r>
      <w:r>
        <w:rPr>
          <w:sz w:val="28"/>
          <w:szCs w:val="28"/>
        </w:rPr>
        <w:t xml:space="preserve"> Н.С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.</w:t>
      </w:r>
    </w:p>
    <w:p w:rsidR="00E05129" w:rsidRDefault="00E05129" w:rsidP="00E05129">
      <w:pPr>
        <w:spacing w:line="360" w:lineRule="auto"/>
        <w:ind w:firstLine="360"/>
        <w:jc w:val="center"/>
        <w:rPr>
          <w:b/>
          <w:sz w:val="28"/>
          <w:szCs w:val="28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2716"/>
        <w:gridCol w:w="589"/>
        <w:gridCol w:w="3040"/>
        <w:gridCol w:w="1458"/>
        <w:gridCol w:w="1265"/>
        <w:gridCol w:w="2692"/>
        <w:gridCol w:w="211"/>
        <w:gridCol w:w="2852"/>
      </w:tblGrid>
      <w:tr w:rsidR="00E05129" w:rsidRPr="009C275B" w:rsidTr="001A0FAB">
        <w:trPr>
          <w:trHeight w:val="410"/>
        </w:trPr>
        <w:tc>
          <w:tcPr>
            <w:tcW w:w="657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сентябрь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октябрь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ноябрь</w:t>
            </w:r>
          </w:p>
        </w:tc>
        <w:tc>
          <w:tcPr>
            <w:tcW w:w="3063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декабрь</w:t>
            </w:r>
          </w:p>
        </w:tc>
      </w:tr>
      <w:tr w:rsidR="00E05129" w:rsidRPr="009C275B" w:rsidTr="001A0FAB">
        <w:trPr>
          <w:cantSplit/>
          <w:trHeight w:val="59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характер песен близких по названию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552, т. 1</w:t>
            </w: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724476" w:rsidRDefault="00E05129" w:rsidP="001A0FAB">
            <w:pPr>
              <w:jc w:val="center"/>
            </w:pPr>
            <w:r w:rsidRPr="00724476">
              <w:t>Праздник осени</w:t>
            </w: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варианты исполнения  одного произведения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5, стр. 147</w:t>
            </w: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менуэтом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413, т. 1</w:t>
            </w:r>
          </w:p>
        </w:tc>
      </w:tr>
      <w:tr w:rsidR="00E05129" w:rsidRPr="009C275B" w:rsidTr="001A0FAB">
        <w:trPr>
          <w:cantSplit/>
          <w:trHeight w:val="554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оттенки настроения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553</w:t>
            </w: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сравнивать произведения с похожими названиями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107,  т. 2</w:t>
            </w: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разными вариантами народных песен и их обработками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328,  т. 1</w:t>
            </w: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сравнивать одноименные пьесы, находить сходства и отличия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414</w:t>
            </w:r>
          </w:p>
        </w:tc>
      </w:tr>
      <w:tr w:rsidR="00E05129" w:rsidRPr="009C275B" w:rsidTr="001A0FAB">
        <w:trPr>
          <w:cantSplit/>
          <w:trHeight w:val="110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оттенки грустного настроения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554</w:t>
            </w: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сравнивать малоконтрастные произведения, близкие по содержанию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109</w:t>
            </w: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Углублять представления  об обработке русской песни, Сравнивать  обработки одной </w:t>
            </w:r>
            <w:proofErr w:type="gramStart"/>
            <w:r w:rsidRPr="009C275B">
              <w:rPr>
                <w:sz w:val="20"/>
                <w:szCs w:val="20"/>
              </w:rPr>
              <w:t>песни</w:t>
            </w:r>
            <w:proofErr w:type="gramEnd"/>
            <w:r w:rsidRPr="009C275B">
              <w:rPr>
                <w:sz w:val="20"/>
                <w:szCs w:val="20"/>
              </w:rPr>
              <w:t xml:space="preserve"> сделанные разными композиторами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329</w:t>
            </w: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Вызвать чувство красоты, восхищения природой, музыкой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 xml:space="preserve">. 1, стр. 153, т. 2 </w:t>
            </w:r>
          </w:p>
        </w:tc>
      </w:tr>
      <w:tr w:rsidR="00E05129" w:rsidRPr="009C275B" w:rsidTr="001A0FAB">
        <w:trPr>
          <w:cantSplit/>
          <w:trHeight w:val="843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изобразительность музыки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4, стр. 568</w:t>
            </w: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Композитор (поэт, художник) может изобразить разное  состояние природы, передать настроение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110</w:t>
            </w: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определять черты жанра «Марш»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359,  т. 1</w:t>
            </w: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Различать характер произведений близких по названию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154</w:t>
            </w:r>
          </w:p>
        </w:tc>
      </w:tr>
      <w:tr w:rsidR="00E05129" w:rsidRPr="009C275B" w:rsidTr="001A0FAB">
        <w:trPr>
          <w:cantSplit/>
          <w:trHeight w:val="1000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средства выразительности, создающие образ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5, стр. 568</w:t>
            </w: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сравнивать контрастные произведения, близкие по названиям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143, т. 2</w:t>
            </w: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распознавать черты  </w:t>
            </w:r>
            <w:proofErr w:type="spellStart"/>
            <w:r w:rsidRPr="009C275B">
              <w:rPr>
                <w:sz w:val="20"/>
                <w:szCs w:val="20"/>
              </w:rPr>
              <w:t>маршевости</w:t>
            </w:r>
            <w:proofErr w:type="spellEnd"/>
            <w:r w:rsidRPr="009C275B">
              <w:rPr>
                <w:sz w:val="20"/>
                <w:szCs w:val="20"/>
              </w:rPr>
              <w:t xml:space="preserve"> в других жанрах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360</w:t>
            </w: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оттенки настроений, смену характера музыки в произведении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155</w:t>
            </w:r>
          </w:p>
        </w:tc>
      </w:tr>
      <w:tr w:rsidR="00E05129" w:rsidRPr="009C275B" w:rsidTr="001A0FAB">
        <w:trPr>
          <w:cantSplit/>
          <w:trHeight w:val="984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передавать в движении характер  музыки, оркестровать песню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6, стр. 569</w:t>
            </w: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характер музыки и средства выразительности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144</w:t>
            </w: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Д.Д. </w:t>
            </w:r>
            <w:proofErr w:type="spellStart"/>
            <w:r w:rsidRPr="009C275B">
              <w:rPr>
                <w:sz w:val="20"/>
                <w:szCs w:val="20"/>
              </w:rPr>
              <w:t>Кабалевским</w:t>
            </w:r>
            <w:proofErr w:type="spellEnd"/>
            <w:r w:rsidRPr="009C275B">
              <w:rPr>
                <w:sz w:val="20"/>
                <w:szCs w:val="20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362, т. 1</w:t>
            </w: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Default="00E05129" w:rsidP="001A0FAB">
            <w:pPr>
              <w:jc w:val="center"/>
            </w:pPr>
          </w:p>
          <w:p w:rsidR="00E05129" w:rsidRPr="00D31D00" w:rsidRDefault="00E05129" w:rsidP="001A0FAB">
            <w:pPr>
              <w:jc w:val="center"/>
            </w:pPr>
            <w:r w:rsidRPr="00D31D00">
              <w:t>Подготовка к новогоднему празднику</w:t>
            </w:r>
          </w:p>
        </w:tc>
      </w:tr>
      <w:tr w:rsidR="00E05129" w:rsidRPr="009C275B" w:rsidTr="001A0FAB">
        <w:trPr>
          <w:cantSplit/>
          <w:trHeight w:val="889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изобразительность музыки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7, стр. 570</w:t>
            </w: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изобразительность музыки, форму музыкального произведения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146</w:t>
            </w: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отдельные средства выразительности:  регистр, направление интонаций, кульминация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364</w:t>
            </w: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700F65" w:rsidRDefault="00E05129" w:rsidP="001A0FAB">
            <w:pPr>
              <w:jc w:val="center"/>
            </w:pPr>
          </w:p>
        </w:tc>
      </w:tr>
      <w:tr w:rsidR="00E05129" w:rsidRPr="009C275B" w:rsidTr="001A0FAB">
        <w:trPr>
          <w:cantSplit/>
          <w:trHeight w:val="924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средства выразительности, создающие образ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3,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8, стр. 571</w:t>
            </w: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тембры инструментов симфонического оркестра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4, стр. 146</w:t>
            </w: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Развивать музыкальное  восприятие, способность эмоциональной отзывчивости на музыку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2,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365</w:t>
            </w: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</w:p>
        </w:tc>
      </w:tr>
      <w:tr w:rsidR="00E05129" w:rsidRPr="009C275B" w:rsidTr="001A0FAB">
        <w:trPr>
          <w:trHeight w:val="338"/>
        </w:trPr>
        <w:tc>
          <w:tcPr>
            <w:tcW w:w="657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январь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февраль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март</w:t>
            </w:r>
          </w:p>
        </w:tc>
        <w:tc>
          <w:tcPr>
            <w:tcW w:w="2903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апрель</w:t>
            </w:r>
          </w:p>
        </w:tc>
        <w:tc>
          <w:tcPr>
            <w:tcW w:w="2852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май</w:t>
            </w:r>
          </w:p>
        </w:tc>
      </w:tr>
      <w:tr w:rsidR="00E05129" w:rsidRPr="001F2975" w:rsidTr="001A0FAB">
        <w:trPr>
          <w:trHeight w:val="997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изобразительность в музыке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 стр. 241, т. 1</w:t>
            </w:r>
          </w:p>
        </w:tc>
        <w:tc>
          <w:tcPr>
            <w:tcW w:w="36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Формировать представление об изобразительных возможностях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285</w:t>
            </w:r>
          </w:p>
        </w:tc>
        <w:tc>
          <w:tcPr>
            <w:tcW w:w="272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Default="00E05129" w:rsidP="001A0FAB">
            <w:pPr>
              <w:jc w:val="center"/>
            </w:pPr>
            <w:r w:rsidRPr="00CF2F45">
              <w:t>Утренник</w:t>
            </w:r>
          </w:p>
          <w:p w:rsidR="00E05129" w:rsidRPr="00CF2F45" w:rsidRDefault="00E05129" w:rsidP="001A0FAB">
            <w:pPr>
              <w:jc w:val="center"/>
            </w:pPr>
            <w:r>
              <w:t>посвященный</w:t>
            </w:r>
          </w:p>
          <w:p w:rsidR="00E05129" w:rsidRPr="009C275B" w:rsidRDefault="00E05129" w:rsidP="001A0FAB">
            <w:pPr>
              <w:jc w:val="center"/>
              <w:rPr>
                <w:sz w:val="20"/>
                <w:szCs w:val="20"/>
              </w:rPr>
            </w:pPr>
            <w:r w:rsidRPr="00CF2F45">
              <w:t>8 марта</w:t>
            </w:r>
          </w:p>
        </w:tc>
        <w:tc>
          <w:tcPr>
            <w:tcW w:w="290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чувствовать настроение, выражено в музыке, в поэтическом слове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174, т. 2</w:t>
            </w:r>
          </w:p>
        </w:tc>
        <w:tc>
          <w:tcPr>
            <w:tcW w:w="2852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Познакомить с народным инструментом волынкой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366, т. 2</w:t>
            </w:r>
          </w:p>
        </w:tc>
      </w:tr>
      <w:tr w:rsidR="00E05129" w:rsidRPr="001F2975" w:rsidTr="001A0FAB">
        <w:trPr>
          <w:trHeight w:val="872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динамику, регистр, темп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241</w:t>
            </w:r>
          </w:p>
        </w:tc>
        <w:tc>
          <w:tcPr>
            <w:tcW w:w="3629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вальсом из балета «Лебединое озеро»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4, стр. 286</w:t>
            </w:r>
          </w:p>
        </w:tc>
        <w:tc>
          <w:tcPr>
            <w:tcW w:w="272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в музыке выразительные интонации, сходные с </w:t>
            </w:r>
            <w:proofErr w:type="gramStart"/>
            <w:r w:rsidRPr="009C275B">
              <w:rPr>
                <w:sz w:val="20"/>
                <w:szCs w:val="20"/>
              </w:rPr>
              <w:t>речевыми</w:t>
            </w:r>
            <w:proofErr w:type="gram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174</w:t>
            </w:r>
          </w:p>
        </w:tc>
        <w:tc>
          <w:tcPr>
            <w:tcW w:w="2852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различать музыкальную форму, смену настроений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367</w:t>
            </w:r>
          </w:p>
        </w:tc>
      </w:tr>
      <w:tr w:rsidR="00E05129" w:rsidRPr="00A55CAB" w:rsidTr="001A0FAB">
        <w:trPr>
          <w:trHeight w:val="1149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сравнивать одноименные пьесы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242</w:t>
            </w:r>
          </w:p>
        </w:tc>
        <w:tc>
          <w:tcPr>
            <w:tcW w:w="36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Познакомить с музыкой танцев балета «Лебединое озеро»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5, стр. 287</w:t>
            </w:r>
          </w:p>
        </w:tc>
        <w:tc>
          <w:tcPr>
            <w:tcW w:w="272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Расширить представление детей  об оттенках настроений, выраженных в музыке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156, т. 1</w:t>
            </w:r>
          </w:p>
        </w:tc>
        <w:tc>
          <w:tcPr>
            <w:tcW w:w="290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сравнивать одноименные произведения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177</w:t>
            </w:r>
          </w:p>
        </w:tc>
        <w:tc>
          <w:tcPr>
            <w:tcW w:w="2852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сравнивать одноименные пьесы, различать разные жанры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368</w:t>
            </w:r>
          </w:p>
        </w:tc>
      </w:tr>
      <w:tr w:rsidR="00E05129" w:rsidTr="001A0FAB">
        <w:trPr>
          <w:trHeight w:val="1127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черты </w:t>
            </w:r>
            <w:proofErr w:type="spellStart"/>
            <w:r w:rsidRPr="009C275B">
              <w:rPr>
                <w:sz w:val="20"/>
                <w:szCs w:val="20"/>
              </w:rPr>
              <w:t>маршевости</w:t>
            </w:r>
            <w:proofErr w:type="spellEnd"/>
            <w:r w:rsidRPr="009C275B">
              <w:rPr>
                <w:sz w:val="20"/>
                <w:szCs w:val="20"/>
              </w:rPr>
              <w:t xml:space="preserve">, </w:t>
            </w:r>
            <w:proofErr w:type="spellStart"/>
            <w:r w:rsidRPr="009C275B">
              <w:rPr>
                <w:sz w:val="20"/>
                <w:szCs w:val="20"/>
              </w:rPr>
              <w:t>танцевальности</w:t>
            </w:r>
            <w:proofErr w:type="spellEnd"/>
            <w:r w:rsidRPr="009C275B">
              <w:rPr>
                <w:sz w:val="20"/>
                <w:szCs w:val="20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4, стр. 243</w:t>
            </w:r>
          </w:p>
        </w:tc>
        <w:tc>
          <w:tcPr>
            <w:tcW w:w="3629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Обогащать представления о разных чувствах, выраженных в музыке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146, т. 1</w:t>
            </w:r>
          </w:p>
        </w:tc>
        <w:tc>
          <w:tcPr>
            <w:tcW w:w="272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вслушиваться в музыкальные интонации, находить кульминации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157</w:t>
            </w:r>
          </w:p>
        </w:tc>
        <w:tc>
          <w:tcPr>
            <w:tcW w:w="290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концертом «Весна» А. </w:t>
            </w:r>
            <w:proofErr w:type="spellStart"/>
            <w:r w:rsidRPr="009C275B">
              <w:rPr>
                <w:sz w:val="20"/>
                <w:szCs w:val="20"/>
              </w:rPr>
              <w:t>Вивальди</w:t>
            </w:r>
            <w:proofErr w:type="spellEnd"/>
            <w:r w:rsidRPr="009C275B">
              <w:rPr>
                <w:sz w:val="20"/>
                <w:szCs w:val="20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4,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4, стр. 180</w:t>
            </w:r>
          </w:p>
        </w:tc>
        <w:tc>
          <w:tcPr>
            <w:tcW w:w="2852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Дать представление о способности музыки изображать колокольное звучание 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371, т. 2</w:t>
            </w:r>
          </w:p>
        </w:tc>
      </w:tr>
      <w:tr w:rsidR="00E05129" w:rsidTr="001A0FAB">
        <w:trPr>
          <w:trHeight w:val="104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чувствовать настроение музыки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267, т. 2</w:t>
            </w:r>
          </w:p>
        </w:tc>
        <w:tc>
          <w:tcPr>
            <w:tcW w:w="36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средства музыкальной выразительности, интонации музыки, близкие к </w:t>
            </w:r>
            <w:proofErr w:type="gramStart"/>
            <w:r w:rsidRPr="009C275B">
              <w:rPr>
                <w:sz w:val="20"/>
                <w:szCs w:val="20"/>
              </w:rPr>
              <w:t>речевым</w:t>
            </w:r>
            <w:proofErr w:type="gram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146,  т. 1</w:t>
            </w:r>
          </w:p>
        </w:tc>
        <w:tc>
          <w:tcPr>
            <w:tcW w:w="272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Различать оттенки настроений, выраженных в музыке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158</w:t>
            </w:r>
          </w:p>
        </w:tc>
        <w:tc>
          <w:tcPr>
            <w:tcW w:w="290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Познакомить с тамбурином – разновидности барабана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361, т. 2</w:t>
            </w:r>
          </w:p>
        </w:tc>
        <w:tc>
          <w:tcPr>
            <w:tcW w:w="2852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музыкальные средства выразительности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 xml:space="preserve">. 2, стр. 373 </w:t>
            </w:r>
          </w:p>
        </w:tc>
      </w:tr>
      <w:tr w:rsidR="00E05129" w:rsidTr="001A0FAB">
        <w:trPr>
          <w:trHeight w:val="1243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Развивать творческое воображение, умение выразить в слове, в рисунке характер музыки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268</w:t>
            </w:r>
          </w:p>
        </w:tc>
        <w:tc>
          <w:tcPr>
            <w:tcW w:w="36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Учить различать форму музыкальных произведений. Слышать кульминацию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147</w:t>
            </w:r>
          </w:p>
        </w:tc>
        <w:tc>
          <w:tcPr>
            <w:tcW w:w="272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Расширить представление о чувствах человека, выраженных в музыке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189, т. 1</w:t>
            </w:r>
          </w:p>
        </w:tc>
        <w:tc>
          <w:tcPr>
            <w:tcW w:w="290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Рассказать о духовом инструменте флейта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361</w:t>
            </w:r>
          </w:p>
        </w:tc>
        <w:tc>
          <w:tcPr>
            <w:tcW w:w="2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Сравнивать пьесы, передающие разные настроения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тема 6, зан.3, стр. 374</w:t>
            </w:r>
          </w:p>
        </w:tc>
      </w:tr>
      <w:tr w:rsidR="00E05129" w:rsidTr="001A0FAB">
        <w:trPr>
          <w:trHeight w:val="64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балетом «Лебединое озеро»  П.И. Чайковского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1, стр. 282, т. 2</w:t>
            </w: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129" w:rsidRDefault="00E05129" w:rsidP="001A0FAB">
            <w:pPr>
              <w:jc w:val="center"/>
            </w:pPr>
            <w:r w:rsidRPr="00626DC2">
              <w:t xml:space="preserve">Подготовка </w:t>
            </w:r>
            <w:proofErr w:type="gramStart"/>
            <w:r w:rsidRPr="00626DC2">
              <w:t>к</w:t>
            </w:r>
            <w:proofErr w:type="gramEnd"/>
            <w:r>
              <w:t xml:space="preserve"> дню</w:t>
            </w:r>
          </w:p>
          <w:p w:rsidR="00E05129" w:rsidRPr="00626DC2" w:rsidRDefault="00E05129" w:rsidP="001A0FAB">
            <w:pPr>
              <w:jc w:val="center"/>
            </w:pPr>
            <w:r w:rsidRPr="00626DC2">
              <w:t>8 марта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замечать смену настроений и их оттенки в музыке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190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передавать характер музыки в игре на инструменте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362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</w:tr>
      <w:tr w:rsidR="00E05129" w:rsidTr="001A0FAB">
        <w:trPr>
          <w:trHeight w:val="585"/>
        </w:trPr>
        <w:tc>
          <w:tcPr>
            <w:tcW w:w="657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Учить узнавать прослушанные ранее фрагменты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5,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2, стр. 284</w:t>
            </w:r>
          </w:p>
        </w:tc>
        <w:tc>
          <w:tcPr>
            <w:tcW w:w="3629" w:type="dxa"/>
            <w:gridSpan w:val="2"/>
            <w:vMerge/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ноктюрном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1,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3, стр. 192</w:t>
            </w:r>
          </w:p>
        </w:tc>
        <w:tc>
          <w:tcPr>
            <w:tcW w:w="290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Познакомить с клавесином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тема 6, </w:t>
            </w:r>
            <w:proofErr w:type="spellStart"/>
            <w:r w:rsidRPr="009C275B">
              <w:rPr>
                <w:sz w:val="20"/>
                <w:szCs w:val="20"/>
              </w:rPr>
              <w:t>зан</w:t>
            </w:r>
            <w:proofErr w:type="spellEnd"/>
            <w:r w:rsidRPr="009C275B">
              <w:rPr>
                <w:sz w:val="20"/>
                <w:szCs w:val="20"/>
              </w:rPr>
              <w:t>. 4, стр. 363</w:t>
            </w:r>
          </w:p>
        </w:tc>
        <w:tc>
          <w:tcPr>
            <w:tcW w:w="2852" w:type="dxa"/>
            <w:vMerge/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</w:tr>
    </w:tbl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</w:rPr>
      </w:pPr>
    </w:p>
    <w:p w:rsidR="00EE68F5" w:rsidRDefault="00EE68F5" w:rsidP="00E05129">
      <w:pPr>
        <w:spacing w:line="360" w:lineRule="auto"/>
        <w:ind w:firstLine="360"/>
        <w:jc w:val="center"/>
        <w:rPr>
          <w:b/>
        </w:rPr>
      </w:pPr>
    </w:p>
    <w:p w:rsidR="00EE68F5" w:rsidRDefault="00EE68F5" w:rsidP="00E05129">
      <w:pPr>
        <w:spacing w:line="360" w:lineRule="auto"/>
        <w:ind w:firstLine="360"/>
        <w:jc w:val="center"/>
        <w:rPr>
          <w:b/>
        </w:rPr>
      </w:pPr>
    </w:p>
    <w:p w:rsidR="00E05129" w:rsidRDefault="00E05129" w:rsidP="00E05129">
      <w:pPr>
        <w:numPr>
          <w:ilvl w:val="0"/>
          <w:numId w:val="1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Детское исполнительство </w:t>
      </w:r>
    </w:p>
    <w:p w:rsidR="00E05129" w:rsidRPr="00F376A7" w:rsidRDefault="00E05129" w:rsidP="00E05129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1. Пение </w:t>
      </w:r>
    </w:p>
    <w:p w:rsidR="00E05129" w:rsidRDefault="00E05129" w:rsidP="00E0512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Ценностно-целевые ориентиры: развитие репродуктивных компонентов музыкального слуха; развитие предпосылок </w:t>
      </w:r>
      <w:proofErr w:type="spellStart"/>
      <w:r>
        <w:rPr>
          <w:sz w:val="28"/>
          <w:szCs w:val="28"/>
        </w:rPr>
        <w:t>ценностно</w:t>
      </w:r>
      <w:proofErr w:type="spellEnd"/>
      <w:r>
        <w:rPr>
          <w:sz w:val="28"/>
          <w:szCs w:val="28"/>
        </w:rPr>
        <w:t xml:space="preserve"> – смыслового восприятия детской вокальной культуры.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6662"/>
      </w:tblGrid>
      <w:tr w:rsidR="00E05129" w:rsidRPr="009C275B" w:rsidTr="001A0FAB">
        <w:tc>
          <w:tcPr>
            <w:tcW w:w="6487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6662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E05129" w:rsidRPr="00751062" w:rsidTr="001A0FAB">
        <w:tc>
          <w:tcPr>
            <w:tcW w:w="6487" w:type="dxa"/>
            <w:shd w:val="clear" w:color="auto" w:fill="auto"/>
          </w:tcPr>
          <w:p w:rsidR="00E05129" w:rsidRDefault="00E05129" w:rsidP="001A0FAB">
            <w:r>
              <w:t>- способствовать развитию певческих навыков: петь без напряжения  в диапазоне РЕ (МИ) - ЛЯ (СИ);</w:t>
            </w:r>
          </w:p>
          <w:p w:rsidR="00E05129" w:rsidRDefault="00E05129" w:rsidP="001A0FAB">
            <w:r>
              <w:t>- учить пень в одном темпе со всеми;</w:t>
            </w:r>
          </w:p>
          <w:p w:rsidR="00E05129" w:rsidRDefault="00E05129" w:rsidP="001A0FAB">
            <w:r>
              <w:t>- чисто, ясно произносить слова;</w:t>
            </w:r>
          </w:p>
          <w:p w:rsidR="00E05129" w:rsidRDefault="00E05129" w:rsidP="001A0FAB">
            <w:r>
              <w:t>- передавать характер песни (весело, протяжно, ласково, напевно).</w:t>
            </w:r>
          </w:p>
          <w:p w:rsidR="00E05129" w:rsidRDefault="00E05129" w:rsidP="001A0FAB">
            <w:r>
              <w:t>Целевые ориентир</w:t>
            </w:r>
            <w:proofErr w:type="gramStart"/>
            <w:r>
              <w:t>ы(</w:t>
            </w:r>
            <w:proofErr w:type="gramEnd"/>
            <w:r>
              <w:t xml:space="preserve"> по ФГОС)</w:t>
            </w:r>
          </w:p>
          <w:p w:rsidR="00E05129" w:rsidRPr="00751062" w:rsidRDefault="00E05129" w:rsidP="001A0FAB">
            <w:r>
              <w:t>- проявляет интерес к песням, эмоционально откликается на них.</w:t>
            </w:r>
          </w:p>
        </w:tc>
        <w:tc>
          <w:tcPr>
            <w:tcW w:w="6662" w:type="dxa"/>
            <w:shd w:val="clear" w:color="auto" w:fill="auto"/>
          </w:tcPr>
          <w:p w:rsidR="00E05129" w:rsidRDefault="00E05129" w:rsidP="001A0FAB">
            <w:r>
              <w:t>- формировать умение петь  легкими звуком в диапазоне РЕ</w:t>
            </w:r>
            <w:proofErr w:type="gramStart"/>
            <w:r w:rsidRPr="009C275B">
              <w:rPr>
                <w:vertAlign w:val="superscript"/>
              </w:rPr>
              <w:t>1</w:t>
            </w:r>
            <w:proofErr w:type="gramEnd"/>
            <w:r>
              <w:t xml:space="preserve"> – до</w:t>
            </w:r>
            <w:r w:rsidRPr="009C275B">
              <w:rPr>
                <w:vertAlign w:val="superscript"/>
              </w:rPr>
              <w:t>2</w:t>
            </w:r>
            <w:r>
              <w:t>; брать дыхание перед началом песни, эмоционально передавать характер мелодии;</w:t>
            </w:r>
          </w:p>
          <w:p w:rsidR="00E05129" w:rsidRDefault="00E05129" w:rsidP="001A0FAB">
            <w:r>
              <w:t>- соблюдать динамику в пении (умеренно, громко, тихо);</w:t>
            </w:r>
          </w:p>
          <w:p w:rsidR="00E05129" w:rsidRDefault="00E05129" w:rsidP="001A0FAB">
            <w:r>
              <w:t>- развивать сольное пение с аккомпанементом и без него;</w:t>
            </w:r>
          </w:p>
          <w:p w:rsidR="00E05129" w:rsidRDefault="00E05129" w:rsidP="001A0FAB">
            <w:r>
              <w:t>- содействовать проявлению самостоятельности и творческому исполнению песен разного характера;</w:t>
            </w:r>
          </w:p>
          <w:p w:rsidR="00E05129" w:rsidRDefault="00E05129" w:rsidP="001A0FAB">
            <w:r>
              <w:t xml:space="preserve">- развивать музыкальный вкус (создавать фонд любимых песен).  </w:t>
            </w:r>
          </w:p>
          <w:p w:rsidR="00E05129" w:rsidRPr="005F2C0E" w:rsidRDefault="00E05129" w:rsidP="001A0FAB">
            <w:r>
              <w:t xml:space="preserve">Целевые ориентиры </w:t>
            </w:r>
            <w:proofErr w:type="gramStart"/>
            <w:r>
              <w:t xml:space="preserve">( </w:t>
            </w:r>
            <w:proofErr w:type="gramEnd"/>
            <w:r>
              <w:t>по ФГОС) – ребенок обладает элементарными  музыкальными представлениями</w:t>
            </w:r>
          </w:p>
        </w:tc>
      </w:tr>
    </w:tbl>
    <w:p w:rsidR="00E05129" w:rsidRDefault="00E05129" w:rsidP="00E05129">
      <w:pPr>
        <w:spacing w:line="360" w:lineRule="auto"/>
        <w:jc w:val="center"/>
        <w:rPr>
          <w:b/>
          <w:sz w:val="32"/>
          <w:szCs w:val="32"/>
        </w:rPr>
      </w:pPr>
      <w:r w:rsidRPr="007D5C98">
        <w:rPr>
          <w:b/>
          <w:sz w:val="32"/>
          <w:szCs w:val="32"/>
        </w:rPr>
        <w:t>Младшая группа: пение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768"/>
        <w:gridCol w:w="2302"/>
        <w:gridCol w:w="1536"/>
        <w:gridCol w:w="1534"/>
        <w:gridCol w:w="2304"/>
        <w:gridCol w:w="767"/>
        <w:gridCol w:w="3071"/>
      </w:tblGrid>
      <w:tr w:rsidR="00E05129" w:rsidRPr="009C275B" w:rsidTr="001A0FAB"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Декабрь</w:t>
            </w:r>
          </w:p>
        </w:tc>
      </w:tr>
      <w:tr w:rsidR="00E05129" w:rsidRPr="009C275B" w:rsidTr="001A0FAB"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«Дождик»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муз. Карасева,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Френкель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«Да-да-да»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Тиличеевой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сл. Островского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«Кошка»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Александрова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сл. Френкель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4. «Ладушки»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русская народная песня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«Осенняя песенка»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Александрова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Френкель 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«Осень»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Кимко</w:t>
            </w:r>
            <w:proofErr w:type="spellEnd"/>
            <w:r w:rsidRPr="009C275B">
              <w:rPr>
                <w:sz w:val="28"/>
                <w:szCs w:val="28"/>
              </w:rPr>
              <w:t xml:space="preserve"> 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Плакиды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2. «Машина»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Попатенко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сл. Найденовой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«Петушок»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русская народная песня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4. «Осенью»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</w:t>
            </w:r>
            <w:proofErr w:type="gramStart"/>
            <w:r w:rsidRPr="009C275B">
              <w:rPr>
                <w:sz w:val="28"/>
                <w:szCs w:val="28"/>
              </w:rPr>
              <w:t>(</w:t>
            </w:r>
            <w:proofErr w:type="spellStart"/>
            <w:r w:rsidRPr="009C275B">
              <w:rPr>
                <w:sz w:val="28"/>
                <w:szCs w:val="28"/>
              </w:rPr>
              <w:t>укр</w:t>
            </w:r>
            <w:proofErr w:type="spellEnd"/>
            <w:r w:rsidRPr="009C275B">
              <w:rPr>
                <w:sz w:val="28"/>
                <w:szCs w:val="28"/>
              </w:rPr>
              <w:t>.</w:t>
            </w:r>
            <w:proofErr w:type="gramEnd"/>
            <w:r w:rsidRPr="009C275B">
              <w:rPr>
                <w:sz w:val="28"/>
                <w:szCs w:val="28"/>
              </w:rPr>
              <w:t xml:space="preserve"> </w:t>
            </w:r>
            <w:proofErr w:type="gramStart"/>
            <w:r w:rsidRPr="009C275B">
              <w:rPr>
                <w:sz w:val="28"/>
                <w:szCs w:val="28"/>
              </w:rPr>
              <w:t xml:space="preserve">Народная песня) обр. </w:t>
            </w:r>
            <w:proofErr w:type="spellStart"/>
            <w:r w:rsidRPr="009C275B">
              <w:rPr>
                <w:sz w:val="28"/>
                <w:szCs w:val="28"/>
              </w:rPr>
              <w:t>Метлова</w:t>
            </w:r>
            <w:proofErr w:type="spellEnd"/>
            <w:r w:rsidRPr="009C275B">
              <w:rPr>
                <w:sz w:val="28"/>
                <w:szCs w:val="28"/>
              </w:rPr>
              <w:t xml:space="preserve">, сл. </w:t>
            </w:r>
            <w:proofErr w:type="spellStart"/>
            <w:r w:rsidRPr="009C275B">
              <w:rPr>
                <w:sz w:val="28"/>
                <w:szCs w:val="28"/>
              </w:rPr>
              <w:t>Плакиды</w:t>
            </w:r>
            <w:proofErr w:type="spellEnd"/>
            <w:proofErr w:type="gram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5. «Дождик»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Романовой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1. «Зима»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Карасевой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Френкель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«Снег-снежок»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Макшанцева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3.«Дед Мороз»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Лукониной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Чадовой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4. «Первый снег»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Филиппенко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Горина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«Хоровод с дождем»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>.,</w:t>
            </w:r>
            <w:proofErr w:type="gram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сл. </w:t>
            </w:r>
            <w:proofErr w:type="spellStart"/>
            <w:r w:rsidRPr="009C275B">
              <w:rPr>
                <w:sz w:val="28"/>
                <w:szCs w:val="28"/>
              </w:rPr>
              <w:t>Акиновой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1. «Елочка»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Тиличеевой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Ивенсен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«К нам идет елка»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(авторы не известны)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«Это елочка у нас»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Слонова</w:t>
            </w:r>
            <w:proofErr w:type="spellEnd"/>
            <w:r w:rsidRPr="009C275B">
              <w:rPr>
                <w:sz w:val="28"/>
                <w:szCs w:val="28"/>
              </w:rPr>
              <w:t>,  сл. Малкова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«Елочка, заблести огнями»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Олифировой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«Пришел Дед Мороз»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Вересокиной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«Новогодний хоровод»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Филиппенко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Бойко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7. «Праздник, праздник Новый год»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Лукониной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Чадовой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8. «Елочка»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Филиппенко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Волгиной </w:t>
            </w:r>
          </w:p>
        </w:tc>
      </w:tr>
      <w:tr w:rsidR="00E05129" w:rsidRPr="009C275B" w:rsidTr="001A0FAB">
        <w:tc>
          <w:tcPr>
            <w:tcW w:w="307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71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Май</w:t>
            </w:r>
          </w:p>
        </w:tc>
      </w:tr>
      <w:tr w:rsidR="00E05129" w:rsidRPr="009C275B" w:rsidTr="001A0FAB">
        <w:tc>
          <w:tcPr>
            <w:tcW w:w="3070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«Зима»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Карасевой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Френкель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«Плачет котик»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Пархаладзе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«Прокати, лошадка, нас»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Агафонникова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Михайловой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4. «Белочка»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Карасева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Клоковой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1. «Самолет»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Тиличеевой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Найденовой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«Зима прошла»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Метлова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Клоковой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«Пирожки»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Филиппенко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Кукловской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4. «Цыплята»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Филиппенко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Мироновой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«Очень любим маму»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7. «Бабушке»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Качаевой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1. «Есть у солнышка друзья»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Тиличеевой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Каргановой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«Наша песенка простая»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Александрова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Ивенсен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«Дождик»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Макшанцева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«Весна пришла»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>сл. Филиппенко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«Солнышко»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Макшанцева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6. «Весенняя»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Шестаковой 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1. «Кто пищит?»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Макшанцева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«Паровоз»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Макшанцева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</w:t>
            </w:r>
            <w:proofErr w:type="spellStart"/>
            <w:r w:rsidRPr="009C275B">
              <w:rPr>
                <w:sz w:val="28"/>
                <w:szCs w:val="28"/>
              </w:rPr>
              <w:t>Воробейка</w:t>
            </w:r>
            <w:proofErr w:type="spellEnd"/>
            <w:r w:rsidRPr="009C275B">
              <w:rPr>
                <w:sz w:val="28"/>
                <w:szCs w:val="28"/>
              </w:rPr>
              <w:t>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Витлина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Лепко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«Маленький ежик»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(автор неизвестен)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«Дождик»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Лукониной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Чадовой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1. «Гуси» (РНП)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обр. </w:t>
            </w:r>
            <w:proofErr w:type="spellStart"/>
            <w:r w:rsidRPr="009C275B">
              <w:rPr>
                <w:sz w:val="28"/>
                <w:szCs w:val="28"/>
              </w:rPr>
              <w:t>Метлова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«Игра с лошадкой»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Кимко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Кукловской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«Березка» (хоровод)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Рустамова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Матлиной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«Грибок»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Раухвергера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Высотской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«Дождик»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Романовой </w:t>
            </w:r>
          </w:p>
        </w:tc>
      </w:tr>
    </w:tbl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both"/>
        <w:rPr>
          <w:sz w:val="28"/>
          <w:szCs w:val="28"/>
        </w:rPr>
      </w:pPr>
    </w:p>
    <w:p w:rsidR="00E05129" w:rsidRDefault="00E05129" w:rsidP="00E05129">
      <w:pPr>
        <w:jc w:val="center"/>
        <w:rPr>
          <w:b/>
          <w:sz w:val="32"/>
          <w:szCs w:val="32"/>
        </w:rPr>
      </w:pPr>
    </w:p>
    <w:p w:rsidR="00E05129" w:rsidRDefault="00E05129" w:rsidP="00E05129">
      <w:pPr>
        <w:jc w:val="center"/>
        <w:rPr>
          <w:b/>
          <w:sz w:val="32"/>
          <w:szCs w:val="32"/>
        </w:rPr>
      </w:pPr>
      <w:r w:rsidRPr="004D7336">
        <w:rPr>
          <w:b/>
          <w:sz w:val="32"/>
          <w:szCs w:val="32"/>
        </w:rPr>
        <w:t>Старшая группа: пение</w:t>
      </w:r>
    </w:p>
    <w:p w:rsidR="00E05129" w:rsidRDefault="00E05129" w:rsidP="00E0512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768"/>
        <w:gridCol w:w="2302"/>
        <w:gridCol w:w="1536"/>
        <w:gridCol w:w="1534"/>
        <w:gridCol w:w="2304"/>
        <w:gridCol w:w="767"/>
        <w:gridCol w:w="3071"/>
      </w:tblGrid>
      <w:tr w:rsidR="00E05129" w:rsidRPr="009C275B" w:rsidTr="001A0FAB"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Декабрь</w:t>
            </w:r>
          </w:p>
        </w:tc>
      </w:tr>
      <w:tr w:rsidR="00E05129" w:rsidRPr="009C275B" w:rsidTr="001A0FAB"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«Неприятность эту мы переживем»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Савельев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Гытина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«Пестрый колпачок»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Струве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Соловьевой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3. «Детский сад»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Асеевой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4. «Если добрый ты»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Савельев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Пляцковского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«Осень»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Гомоновой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«Кому что нравится»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Добрынина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Пляцкоского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2. «Разноцветная игра»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Савельева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Л. </w:t>
            </w:r>
            <w:proofErr w:type="spellStart"/>
            <w:r w:rsidRPr="009C275B">
              <w:rPr>
                <w:sz w:val="28"/>
                <w:szCs w:val="28"/>
              </w:rPr>
              <w:t>Рубальской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«Воробьи чирикают»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 муз. Елисеева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Степанова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4. «У оленя дом большой»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французская народная песня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5. «Песня волшебных красок»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Олифировой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1. «Первый снег»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Филиппенко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Горин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«Наша каша хороша»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Еремеевой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сл. </w:t>
            </w:r>
            <w:proofErr w:type="spellStart"/>
            <w:r w:rsidRPr="009C275B">
              <w:rPr>
                <w:sz w:val="28"/>
                <w:szCs w:val="28"/>
              </w:rPr>
              <w:t>Еремеева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3.«Жил в лесу колючий </w:t>
            </w:r>
            <w:r w:rsidRPr="009C275B">
              <w:rPr>
                <w:sz w:val="28"/>
                <w:szCs w:val="28"/>
              </w:rPr>
              <w:lastRenderedPageBreak/>
              <w:t xml:space="preserve">ежик»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Бодраченко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Зарецкой 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«Художник»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Иевлева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Иванова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«Зима пришла»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Олифировой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«Метелица»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Вихаревой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7. «Белая дорожка»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Ренева</w:t>
            </w:r>
            <w:proofErr w:type="spellEnd"/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Примельца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E05129" w:rsidRPr="00E11675" w:rsidRDefault="00E05129" w:rsidP="001A0FAB">
            <w:pPr>
              <w:jc w:val="both"/>
            </w:pPr>
            <w:r w:rsidRPr="00E11675">
              <w:lastRenderedPageBreak/>
              <w:t>1. «Саночки»</w:t>
            </w:r>
          </w:p>
          <w:p w:rsidR="00E05129" w:rsidRPr="00E11675" w:rsidRDefault="00E05129" w:rsidP="001A0FAB">
            <w:pPr>
              <w:jc w:val="both"/>
            </w:pPr>
            <w:r w:rsidRPr="00E11675">
              <w:t xml:space="preserve">муз. Филиппенко </w:t>
            </w:r>
          </w:p>
          <w:p w:rsidR="00E05129" w:rsidRPr="00E11675" w:rsidRDefault="00E05129" w:rsidP="001A0FAB">
            <w:pPr>
              <w:jc w:val="both"/>
            </w:pPr>
            <w:r w:rsidRPr="00E11675">
              <w:t>сл. Волгиной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2. «Зимушка-зима»</w:t>
            </w:r>
          </w:p>
          <w:p w:rsidR="00E05129" w:rsidRPr="00E11675" w:rsidRDefault="00E05129" w:rsidP="001A0FAB">
            <w:pPr>
              <w:jc w:val="both"/>
            </w:pPr>
            <w:r w:rsidRPr="00E11675">
              <w:t>муз</w:t>
            </w:r>
            <w:proofErr w:type="gramStart"/>
            <w:r w:rsidRPr="00E11675">
              <w:t xml:space="preserve">., </w:t>
            </w:r>
            <w:proofErr w:type="gramEnd"/>
            <w:r w:rsidRPr="00E11675">
              <w:t>сл. Вахрушевой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3. «Снеговик»</w:t>
            </w:r>
          </w:p>
          <w:p w:rsidR="00E05129" w:rsidRPr="00E11675" w:rsidRDefault="00E05129" w:rsidP="001A0FAB">
            <w:pPr>
              <w:jc w:val="both"/>
            </w:pPr>
            <w:r w:rsidRPr="00E11675">
              <w:t>муз</w:t>
            </w:r>
            <w:proofErr w:type="gramStart"/>
            <w:r w:rsidRPr="00E11675">
              <w:t xml:space="preserve">., </w:t>
            </w:r>
            <w:proofErr w:type="gramEnd"/>
            <w:r w:rsidRPr="00E11675">
              <w:t>сл. Фроловой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4. «Елочная»</w:t>
            </w:r>
          </w:p>
          <w:p w:rsidR="00E05129" w:rsidRPr="00E11675" w:rsidRDefault="00E05129" w:rsidP="001A0FAB">
            <w:pPr>
              <w:jc w:val="both"/>
            </w:pPr>
            <w:r w:rsidRPr="00E11675">
              <w:lastRenderedPageBreak/>
              <w:t>муз</w:t>
            </w:r>
            <w:proofErr w:type="gramStart"/>
            <w:r w:rsidRPr="00E11675">
              <w:t xml:space="preserve">., </w:t>
            </w:r>
            <w:proofErr w:type="gramEnd"/>
            <w:r w:rsidRPr="00E11675">
              <w:t>сл. Козловского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5. «Новогодняя песня»</w:t>
            </w:r>
          </w:p>
          <w:p w:rsidR="00E05129" w:rsidRPr="00E11675" w:rsidRDefault="00E05129" w:rsidP="001A0FAB">
            <w:pPr>
              <w:jc w:val="both"/>
            </w:pPr>
            <w:r w:rsidRPr="00E11675">
              <w:t>муз. Савельевой</w:t>
            </w:r>
          </w:p>
          <w:p w:rsidR="00E05129" w:rsidRPr="00E11675" w:rsidRDefault="00E05129" w:rsidP="001A0FAB">
            <w:pPr>
              <w:jc w:val="both"/>
            </w:pPr>
            <w:r w:rsidRPr="00E11675">
              <w:t xml:space="preserve">сл. Синявского 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6. «Новый год»</w:t>
            </w:r>
          </w:p>
          <w:p w:rsidR="00E05129" w:rsidRPr="00E11675" w:rsidRDefault="00E05129" w:rsidP="001A0FAB">
            <w:pPr>
              <w:jc w:val="both"/>
            </w:pPr>
            <w:r w:rsidRPr="00E11675">
              <w:t xml:space="preserve">муз. </w:t>
            </w:r>
            <w:proofErr w:type="spellStart"/>
            <w:r w:rsidRPr="00E11675">
              <w:t>Перескокого</w:t>
            </w:r>
            <w:proofErr w:type="spellEnd"/>
            <w:r w:rsidRPr="00E11675">
              <w:t xml:space="preserve"> </w:t>
            </w:r>
          </w:p>
          <w:p w:rsidR="00E05129" w:rsidRPr="00E11675" w:rsidRDefault="00E05129" w:rsidP="001A0FAB">
            <w:pPr>
              <w:jc w:val="both"/>
            </w:pPr>
            <w:r w:rsidRPr="00E11675">
              <w:t xml:space="preserve">сл.  Антоновой 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7. «В хороводе танцевать»</w:t>
            </w:r>
          </w:p>
          <w:p w:rsidR="00E05129" w:rsidRPr="00E11675" w:rsidRDefault="00E05129" w:rsidP="001A0FAB">
            <w:pPr>
              <w:jc w:val="both"/>
            </w:pPr>
            <w:r w:rsidRPr="00E11675">
              <w:t xml:space="preserve">муз. Филиппенко </w:t>
            </w:r>
          </w:p>
          <w:p w:rsidR="00E05129" w:rsidRPr="00E11675" w:rsidRDefault="00E05129" w:rsidP="001A0FAB">
            <w:pPr>
              <w:jc w:val="both"/>
            </w:pPr>
            <w:r w:rsidRPr="00E11675">
              <w:t>сл. Волгиной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8. «Елочка-елочка»</w:t>
            </w:r>
          </w:p>
          <w:p w:rsidR="00E05129" w:rsidRPr="00E11675" w:rsidRDefault="00E05129" w:rsidP="001A0FAB">
            <w:pPr>
              <w:jc w:val="both"/>
            </w:pPr>
            <w:r w:rsidRPr="00E11675">
              <w:t>муз. Абрамовой</w:t>
            </w:r>
          </w:p>
          <w:p w:rsidR="00E05129" w:rsidRPr="00E11675" w:rsidRDefault="00E05129" w:rsidP="001A0FAB">
            <w:pPr>
              <w:jc w:val="both"/>
            </w:pPr>
            <w:r w:rsidRPr="00E11675">
              <w:t>сл. Дымовой</w:t>
            </w:r>
          </w:p>
          <w:p w:rsidR="00E05129" w:rsidRPr="00E11675" w:rsidRDefault="00E05129" w:rsidP="001A0FAB">
            <w:pPr>
              <w:jc w:val="both"/>
            </w:pPr>
          </w:p>
          <w:p w:rsidR="00E05129" w:rsidRPr="00E11675" w:rsidRDefault="00E05129" w:rsidP="001A0FAB">
            <w:pPr>
              <w:jc w:val="both"/>
            </w:pPr>
            <w:r w:rsidRPr="00E11675">
              <w:t>9. «Елка»</w:t>
            </w:r>
          </w:p>
          <w:p w:rsidR="00E05129" w:rsidRPr="00E11675" w:rsidRDefault="00E05129" w:rsidP="001A0FAB">
            <w:pPr>
              <w:jc w:val="both"/>
            </w:pPr>
            <w:r w:rsidRPr="00E11675">
              <w:t xml:space="preserve">муз. </w:t>
            </w:r>
            <w:proofErr w:type="spellStart"/>
            <w:r w:rsidRPr="00E11675">
              <w:t>Еремеевой</w:t>
            </w:r>
            <w:proofErr w:type="spellEnd"/>
          </w:p>
          <w:p w:rsidR="00E05129" w:rsidRPr="00E11675" w:rsidRDefault="00E05129" w:rsidP="001A0FAB">
            <w:pPr>
              <w:jc w:val="both"/>
            </w:pPr>
            <w:r w:rsidRPr="00E11675">
              <w:t xml:space="preserve">сл. </w:t>
            </w:r>
            <w:proofErr w:type="spellStart"/>
            <w:r w:rsidRPr="00E11675">
              <w:t>Еремеева</w:t>
            </w:r>
            <w:proofErr w:type="spellEnd"/>
            <w:r w:rsidRPr="00E11675">
              <w:t xml:space="preserve"> </w:t>
            </w:r>
            <w:r w:rsidRPr="009C275B">
              <w:rPr>
                <w:sz w:val="28"/>
                <w:szCs w:val="28"/>
              </w:rPr>
              <w:t xml:space="preserve"> </w:t>
            </w:r>
          </w:p>
        </w:tc>
      </w:tr>
      <w:tr w:rsidR="00E05129" w:rsidRPr="009C275B" w:rsidTr="001A0FAB">
        <w:tc>
          <w:tcPr>
            <w:tcW w:w="307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71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Май</w:t>
            </w:r>
          </w:p>
        </w:tc>
      </w:tr>
      <w:tr w:rsidR="00E05129" w:rsidRPr="009C275B" w:rsidTr="001A0FAB">
        <w:tc>
          <w:tcPr>
            <w:tcW w:w="3070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«Ах, умница, улица»</w:t>
            </w:r>
          </w:p>
          <w:p w:rsidR="00E05129" w:rsidRPr="009C275B" w:rsidRDefault="00E05129" w:rsidP="001A0FAB">
            <w:pPr>
              <w:jc w:val="both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русская народная песня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«Бравые солдаты»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Филиппенко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Волгиной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«Будем в армии служить»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«Песенка про папу»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муз. Савельева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Пляцковского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«Зима пришла»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Олифировой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«Блины»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русская народная песня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7. «Магазин»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Иевлева 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1. «Мы сложили песенку»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Алевой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2. «Весенняя </w:t>
            </w:r>
            <w:proofErr w:type="spellStart"/>
            <w:r w:rsidRPr="009C275B">
              <w:rPr>
                <w:sz w:val="28"/>
                <w:szCs w:val="28"/>
              </w:rPr>
              <w:t>полечка</w:t>
            </w:r>
            <w:proofErr w:type="spellEnd"/>
            <w:r w:rsidRPr="009C275B">
              <w:rPr>
                <w:sz w:val="28"/>
                <w:szCs w:val="28"/>
              </w:rPr>
              <w:t>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Олифировой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«Подарок маме»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Иевлева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Пассовой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4. «Песенка про бабушку»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Абеляна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</w:t>
            </w:r>
            <w:proofErr w:type="spellStart"/>
            <w:r w:rsidRPr="009C275B">
              <w:rPr>
                <w:sz w:val="28"/>
                <w:szCs w:val="28"/>
              </w:rPr>
              <w:t>Весняночка</w:t>
            </w:r>
            <w:proofErr w:type="spellEnd"/>
            <w:r w:rsidRPr="009C275B">
              <w:rPr>
                <w:sz w:val="28"/>
                <w:szCs w:val="28"/>
              </w:rPr>
              <w:t>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</w:t>
            </w:r>
            <w:proofErr w:type="gramStart"/>
            <w:r w:rsidRPr="009C275B">
              <w:rPr>
                <w:sz w:val="28"/>
                <w:szCs w:val="28"/>
              </w:rPr>
              <w:t xml:space="preserve">., </w:t>
            </w:r>
            <w:proofErr w:type="gramEnd"/>
            <w:r w:rsidRPr="009C275B">
              <w:rPr>
                <w:sz w:val="28"/>
                <w:szCs w:val="28"/>
              </w:rPr>
              <w:t xml:space="preserve">сл. </w:t>
            </w:r>
            <w:proofErr w:type="spellStart"/>
            <w:r w:rsidRPr="009C275B">
              <w:rPr>
                <w:sz w:val="28"/>
                <w:szCs w:val="28"/>
              </w:rPr>
              <w:t>Михайленко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«Плаксы-сосульки»</w:t>
            </w:r>
          </w:p>
          <w:p w:rsidR="00E05129" w:rsidRPr="00A06712" w:rsidRDefault="00E05129" w:rsidP="001A0FAB">
            <w:r w:rsidRPr="00A06712">
              <w:t xml:space="preserve">муз. </w:t>
            </w:r>
            <w:proofErr w:type="spellStart"/>
            <w:r w:rsidRPr="00A06712">
              <w:t>Пархаладзе</w:t>
            </w:r>
            <w:proofErr w:type="spellEnd"/>
          </w:p>
          <w:p w:rsidR="00E05129" w:rsidRPr="00A06712" w:rsidRDefault="00E05129" w:rsidP="001A0FAB">
            <w:r w:rsidRPr="00A06712">
              <w:t>сл. Соловьевой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E05129" w:rsidRPr="00A06712" w:rsidRDefault="00E05129" w:rsidP="001A0FAB">
            <w:r>
              <w:lastRenderedPageBreak/>
              <w:t>1. «Художник</w:t>
            </w:r>
            <w:r w:rsidRPr="00A06712">
              <w:t xml:space="preserve">» </w:t>
            </w:r>
          </w:p>
          <w:p w:rsidR="00E05129" w:rsidRPr="00A06712" w:rsidRDefault="00E05129" w:rsidP="001A0FAB">
            <w:r w:rsidRPr="00A06712">
              <w:t>муз.</w:t>
            </w:r>
            <w:r>
              <w:t xml:space="preserve"> Иевлева </w:t>
            </w:r>
          </w:p>
          <w:p w:rsidR="00E05129" w:rsidRPr="00A06712" w:rsidRDefault="00E05129" w:rsidP="001A0FAB">
            <w:r>
              <w:t xml:space="preserve">сл. Иванова </w:t>
            </w:r>
          </w:p>
          <w:p w:rsidR="00E05129" w:rsidRPr="00A06712" w:rsidRDefault="00E05129" w:rsidP="001A0FAB"/>
          <w:p w:rsidR="00E05129" w:rsidRPr="00A06712" w:rsidRDefault="00E05129" w:rsidP="001A0FAB">
            <w:r>
              <w:t>2. «Кузнечик</w:t>
            </w:r>
            <w:r w:rsidRPr="00A06712">
              <w:t>»</w:t>
            </w:r>
          </w:p>
          <w:p w:rsidR="00E05129" w:rsidRPr="00A06712" w:rsidRDefault="00E05129" w:rsidP="001A0FAB">
            <w:r w:rsidRPr="00A06712">
              <w:t xml:space="preserve">автор неизвестен </w:t>
            </w:r>
          </w:p>
          <w:p w:rsidR="00E05129" w:rsidRPr="00A06712" w:rsidRDefault="00E05129" w:rsidP="001A0FAB"/>
          <w:p w:rsidR="00E05129" w:rsidRPr="00A06712" w:rsidRDefault="00E05129" w:rsidP="001A0FAB">
            <w:r w:rsidRPr="00A06712">
              <w:t>3</w:t>
            </w:r>
            <w:r>
              <w:t>. «Веселая</w:t>
            </w:r>
            <w:r w:rsidRPr="00A06712">
              <w:t xml:space="preserve"> песенка»</w:t>
            </w:r>
          </w:p>
          <w:p w:rsidR="00E05129" w:rsidRPr="00A06712" w:rsidRDefault="00E05129" w:rsidP="001A0FAB">
            <w:r>
              <w:t xml:space="preserve">муз. </w:t>
            </w:r>
            <w:proofErr w:type="spellStart"/>
            <w:r>
              <w:t>Левкодимова</w:t>
            </w:r>
            <w:proofErr w:type="spellEnd"/>
          </w:p>
          <w:p w:rsidR="00E05129" w:rsidRPr="00A06712" w:rsidRDefault="00E05129" w:rsidP="001A0FAB">
            <w:r>
              <w:t xml:space="preserve">сл. </w:t>
            </w:r>
            <w:proofErr w:type="spellStart"/>
            <w:r>
              <w:t>Бурсова</w:t>
            </w:r>
            <w:proofErr w:type="spellEnd"/>
          </w:p>
          <w:p w:rsidR="00E05129" w:rsidRPr="00A06712" w:rsidRDefault="00E05129" w:rsidP="001A0FAB"/>
          <w:p w:rsidR="00E05129" w:rsidRPr="00A06712" w:rsidRDefault="00E05129" w:rsidP="001A0FAB">
            <w:r>
              <w:t>4. «Веселый кот</w:t>
            </w:r>
            <w:r w:rsidRPr="00A06712">
              <w:t>»</w:t>
            </w:r>
          </w:p>
          <w:p w:rsidR="00E05129" w:rsidRPr="00A06712" w:rsidRDefault="00E05129" w:rsidP="001A0FAB">
            <w:r>
              <w:t xml:space="preserve">муз. </w:t>
            </w:r>
            <w:proofErr w:type="spellStart"/>
            <w:r>
              <w:t>Компанейца</w:t>
            </w:r>
            <w:proofErr w:type="spellEnd"/>
          </w:p>
          <w:p w:rsidR="00E05129" w:rsidRPr="00A06712" w:rsidRDefault="00E05129" w:rsidP="001A0FAB">
            <w:r>
              <w:lastRenderedPageBreak/>
              <w:t xml:space="preserve">сл. </w:t>
            </w:r>
            <w:proofErr w:type="spellStart"/>
            <w:r>
              <w:t>Лаписовой</w:t>
            </w:r>
            <w:proofErr w:type="spellEnd"/>
            <w:r>
              <w:t xml:space="preserve"> </w:t>
            </w:r>
          </w:p>
          <w:p w:rsidR="00E05129" w:rsidRPr="00A06712" w:rsidRDefault="00E05129" w:rsidP="001A0FAB"/>
          <w:p w:rsidR="00E05129" w:rsidRPr="00A06712" w:rsidRDefault="00E05129" w:rsidP="001A0FAB">
            <w:r w:rsidRPr="00A06712">
              <w:t>5. «Ехали»</w:t>
            </w:r>
          </w:p>
          <w:p w:rsidR="00E05129" w:rsidRPr="00A06712" w:rsidRDefault="00E05129" w:rsidP="001A0FAB">
            <w:r w:rsidRPr="00A06712">
              <w:t>русская народная песня</w:t>
            </w:r>
          </w:p>
          <w:p w:rsidR="00E05129" w:rsidRDefault="00E05129" w:rsidP="001A0FAB"/>
          <w:p w:rsidR="00E05129" w:rsidRPr="00A06712" w:rsidRDefault="00E05129" w:rsidP="001A0FAB">
            <w:r>
              <w:t>6. «Веселый хор</w:t>
            </w:r>
            <w:r w:rsidRPr="00A06712">
              <w:t>»</w:t>
            </w:r>
          </w:p>
          <w:p w:rsidR="00E05129" w:rsidRPr="00A06712" w:rsidRDefault="00E05129" w:rsidP="001A0FAB">
            <w:r>
              <w:t xml:space="preserve">муз. </w:t>
            </w:r>
            <w:proofErr w:type="spellStart"/>
            <w:r>
              <w:t>Спаринского</w:t>
            </w:r>
            <w:proofErr w:type="spellEnd"/>
            <w:r>
              <w:t xml:space="preserve"> </w:t>
            </w:r>
          </w:p>
          <w:p w:rsidR="00E05129" w:rsidRPr="00A06712" w:rsidRDefault="00E05129" w:rsidP="001A0FAB">
            <w:r>
              <w:t xml:space="preserve">сл. </w:t>
            </w:r>
            <w:proofErr w:type="spellStart"/>
            <w:r>
              <w:t>Пляцковского</w:t>
            </w:r>
            <w:proofErr w:type="spellEnd"/>
            <w:r>
              <w:t xml:space="preserve"> </w:t>
            </w:r>
          </w:p>
          <w:p w:rsidR="00E05129" w:rsidRDefault="00E05129" w:rsidP="001A0FAB"/>
          <w:p w:rsidR="00E05129" w:rsidRPr="00A06712" w:rsidRDefault="00E05129" w:rsidP="001A0FAB">
            <w:r w:rsidRPr="00A06712">
              <w:t xml:space="preserve">7. «Песенка о весне» </w:t>
            </w:r>
          </w:p>
          <w:p w:rsidR="00E05129" w:rsidRPr="00A06712" w:rsidRDefault="00E05129" w:rsidP="001A0FAB">
            <w:r w:rsidRPr="00A06712">
              <w:t xml:space="preserve">муз. </w:t>
            </w:r>
            <w:proofErr w:type="spellStart"/>
            <w:r w:rsidRPr="00A06712">
              <w:t>Фрида</w:t>
            </w:r>
            <w:proofErr w:type="spellEnd"/>
          </w:p>
          <w:p w:rsidR="00E05129" w:rsidRPr="00A06712" w:rsidRDefault="00E05129" w:rsidP="001A0FAB">
            <w:r w:rsidRPr="00A06712">
              <w:t>сл. Френкель</w:t>
            </w:r>
          </w:p>
          <w:p w:rsidR="00E05129" w:rsidRDefault="00E05129" w:rsidP="001A0FAB"/>
          <w:p w:rsidR="00E05129" w:rsidRPr="00A06712" w:rsidRDefault="00E05129" w:rsidP="001A0FAB">
            <w:r>
              <w:t>8. «Веселые ребята</w:t>
            </w:r>
            <w:r w:rsidRPr="00A06712">
              <w:t>»</w:t>
            </w:r>
          </w:p>
          <w:p w:rsidR="00E05129" w:rsidRPr="00A06712" w:rsidRDefault="00E05129" w:rsidP="001A0FAB">
            <w:r w:rsidRPr="00A06712">
              <w:t>муз. Филипповой</w:t>
            </w:r>
          </w:p>
          <w:p w:rsidR="00E05129" w:rsidRPr="00A06712" w:rsidRDefault="00E05129" w:rsidP="001A0FAB">
            <w:r w:rsidRPr="00A06712">
              <w:t>сл. Волгиной</w:t>
            </w:r>
          </w:p>
          <w:p w:rsidR="00E05129" w:rsidRPr="00A06712" w:rsidRDefault="00E05129" w:rsidP="001A0FAB"/>
          <w:p w:rsidR="00E05129" w:rsidRPr="00A06712" w:rsidRDefault="00E05129" w:rsidP="001A0FAB">
            <w:r w:rsidRPr="00A06712">
              <w:t>9. «Капель»</w:t>
            </w:r>
          </w:p>
          <w:p w:rsidR="00E05129" w:rsidRPr="00A06712" w:rsidRDefault="00E05129" w:rsidP="001A0FAB">
            <w:r>
              <w:t>муз</w:t>
            </w:r>
            <w:proofErr w:type="gramStart"/>
            <w:r>
              <w:t xml:space="preserve">., </w:t>
            </w:r>
            <w:proofErr w:type="gramEnd"/>
            <w:r>
              <w:t xml:space="preserve">сл. </w:t>
            </w:r>
            <w:r w:rsidRPr="00A06712">
              <w:t xml:space="preserve"> </w:t>
            </w:r>
            <w:r>
              <w:t xml:space="preserve">А. </w:t>
            </w:r>
            <w:proofErr w:type="spellStart"/>
            <w:r>
              <w:t>Блюзова-Гореликова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E05129" w:rsidRPr="00A06712" w:rsidRDefault="00E05129" w:rsidP="001A0FAB">
            <w:r>
              <w:lastRenderedPageBreak/>
              <w:t>1. «Прыг да скок</w:t>
            </w:r>
            <w:r w:rsidRPr="00A06712">
              <w:t>»</w:t>
            </w:r>
          </w:p>
          <w:p w:rsidR="00E05129" w:rsidRPr="00A06712" w:rsidRDefault="00E05129" w:rsidP="001A0FAB">
            <w:r>
              <w:t>муз. Голикова</w:t>
            </w:r>
          </w:p>
          <w:p w:rsidR="00E05129" w:rsidRPr="00A06712" w:rsidRDefault="00E05129" w:rsidP="001A0FAB">
            <w:r>
              <w:t xml:space="preserve">сл. </w:t>
            </w:r>
            <w:proofErr w:type="spellStart"/>
            <w:r>
              <w:t>Лагздынь</w:t>
            </w:r>
            <w:proofErr w:type="spellEnd"/>
            <w:r w:rsidRPr="00A06712">
              <w:t xml:space="preserve"> </w:t>
            </w:r>
          </w:p>
          <w:p w:rsidR="00E05129" w:rsidRPr="00A06712" w:rsidRDefault="00E05129" w:rsidP="001A0FAB"/>
          <w:p w:rsidR="00E05129" w:rsidRPr="00A06712" w:rsidRDefault="00E05129" w:rsidP="001A0FAB">
            <w:r>
              <w:t>2. «Зеленая полька</w:t>
            </w:r>
            <w:r w:rsidRPr="00A06712">
              <w:t>»</w:t>
            </w:r>
          </w:p>
          <w:p w:rsidR="00E05129" w:rsidRPr="00A06712" w:rsidRDefault="00E05129" w:rsidP="001A0FAB">
            <w:r w:rsidRPr="00A06712">
              <w:t>авторы неизвестны</w:t>
            </w:r>
          </w:p>
          <w:p w:rsidR="00E05129" w:rsidRPr="00A06712" w:rsidRDefault="00E05129" w:rsidP="001A0FAB"/>
          <w:p w:rsidR="00E05129" w:rsidRPr="00A06712" w:rsidRDefault="00E05129" w:rsidP="001A0FAB"/>
          <w:p w:rsidR="00E05129" w:rsidRPr="00A06712" w:rsidRDefault="00E05129" w:rsidP="001A0FAB">
            <w:r>
              <w:t>3. «Веселая хороводная</w:t>
            </w:r>
            <w:r w:rsidRPr="00A06712">
              <w:t>»</w:t>
            </w:r>
          </w:p>
          <w:p w:rsidR="00E05129" w:rsidRPr="00A06712" w:rsidRDefault="00E05129" w:rsidP="001A0FAB">
            <w:r w:rsidRPr="00A06712">
              <w:t>муз. Филиппенко</w:t>
            </w:r>
          </w:p>
          <w:p w:rsidR="00E05129" w:rsidRPr="00A06712" w:rsidRDefault="00E05129" w:rsidP="001A0FAB">
            <w:r w:rsidRPr="00A06712">
              <w:t>сл. Волгиной</w:t>
            </w:r>
          </w:p>
          <w:p w:rsidR="00E05129" w:rsidRPr="00A06712" w:rsidRDefault="00E05129" w:rsidP="001A0FAB"/>
          <w:p w:rsidR="00E05129" w:rsidRPr="00A06712" w:rsidRDefault="00E05129" w:rsidP="001A0FAB">
            <w:r>
              <w:t>4. «Простая песенка</w:t>
            </w:r>
            <w:r w:rsidRPr="00A06712">
              <w:t>»</w:t>
            </w:r>
          </w:p>
          <w:p w:rsidR="00E05129" w:rsidRPr="00A06712" w:rsidRDefault="00E05129" w:rsidP="001A0FAB">
            <w:r>
              <w:lastRenderedPageBreak/>
              <w:t>муз. Дементьева</w:t>
            </w:r>
          </w:p>
          <w:p w:rsidR="00E05129" w:rsidRPr="00A06712" w:rsidRDefault="00E05129" w:rsidP="001A0FAB">
            <w:r>
              <w:t xml:space="preserve">сл. </w:t>
            </w:r>
            <w:proofErr w:type="spellStart"/>
            <w:r>
              <w:t>Семернина</w:t>
            </w:r>
            <w:proofErr w:type="spellEnd"/>
          </w:p>
          <w:p w:rsidR="00E05129" w:rsidRPr="00A06712" w:rsidRDefault="00E05129" w:rsidP="001A0FAB"/>
          <w:p w:rsidR="00E05129" w:rsidRPr="00A06712" w:rsidRDefault="00E05129" w:rsidP="001A0FAB">
            <w:r>
              <w:t>5. «Без друзей никак нельзя</w:t>
            </w:r>
            <w:r w:rsidRPr="00A06712">
              <w:t>»</w:t>
            </w:r>
          </w:p>
          <w:p w:rsidR="00E05129" w:rsidRPr="00A06712" w:rsidRDefault="00E05129" w:rsidP="001A0FAB"/>
          <w:p w:rsidR="00E05129" w:rsidRPr="00A06712" w:rsidRDefault="00E05129" w:rsidP="001A0FAB">
            <w:r>
              <w:t>6. «Дождик</w:t>
            </w:r>
            <w:r w:rsidRPr="00A06712">
              <w:t>»</w:t>
            </w:r>
          </w:p>
          <w:p w:rsidR="00E05129" w:rsidRPr="00A06712" w:rsidRDefault="00E05129" w:rsidP="001A0FAB">
            <w:r>
              <w:t>муз. Филипповой</w:t>
            </w:r>
          </w:p>
          <w:p w:rsidR="00E05129" w:rsidRPr="00A06712" w:rsidRDefault="00E05129" w:rsidP="001A0FAB">
            <w:r>
              <w:t xml:space="preserve">сл. Александровой </w:t>
            </w:r>
          </w:p>
          <w:p w:rsidR="00E05129" w:rsidRDefault="00E05129" w:rsidP="001A0FAB"/>
          <w:p w:rsidR="00E05129" w:rsidRPr="00A06712" w:rsidRDefault="00E05129" w:rsidP="001A0FAB">
            <w:r>
              <w:t>7. «Веснянка</w:t>
            </w:r>
            <w:r w:rsidRPr="00A06712">
              <w:t>»</w:t>
            </w:r>
          </w:p>
          <w:p w:rsidR="00E05129" w:rsidRPr="00A06712" w:rsidRDefault="00E05129" w:rsidP="001A0FAB">
            <w:r>
              <w:t>муз</w:t>
            </w:r>
            <w:proofErr w:type="gramStart"/>
            <w:r>
              <w:t xml:space="preserve">., </w:t>
            </w:r>
            <w:proofErr w:type="gramEnd"/>
            <w:r>
              <w:t xml:space="preserve">сл. Девочкиной </w:t>
            </w:r>
          </w:p>
          <w:p w:rsidR="00E05129" w:rsidRDefault="00E05129" w:rsidP="001A0FAB"/>
          <w:p w:rsidR="00E05129" w:rsidRPr="00A06712" w:rsidRDefault="00E05129" w:rsidP="001A0FAB">
            <w:r w:rsidRPr="00A06712">
              <w:t>8. «Веснянка»</w:t>
            </w:r>
          </w:p>
          <w:p w:rsidR="00E05129" w:rsidRPr="00A06712" w:rsidRDefault="00E05129" w:rsidP="001A0FAB">
            <w:r w:rsidRPr="00A06712">
              <w:t>муз</w:t>
            </w:r>
            <w:proofErr w:type="gramStart"/>
            <w:r w:rsidRPr="00A06712">
              <w:t xml:space="preserve">., </w:t>
            </w:r>
            <w:proofErr w:type="gramEnd"/>
            <w:r w:rsidRPr="00A06712">
              <w:t xml:space="preserve">сл. Девочкиной  </w:t>
            </w:r>
          </w:p>
        </w:tc>
        <w:tc>
          <w:tcPr>
            <w:tcW w:w="3071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1. «Зеленые ботинки»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Гаврилова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Алдониной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 «Если добрый ты»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Савельева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сл. </w:t>
            </w:r>
            <w:proofErr w:type="spellStart"/>
            <w:r w:rsidRPr="009C275B">
              <w:rPr>
                <w:sz w:val="28"/>
                <w:szCs w:val="28"/>
              </w:rPr>
              <w:t>Энтина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«Гномик»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Юдахиной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Новицкой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«Подснежник»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Петрицкого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Коломиец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«Дети любят рисовать»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муз. </w:t>
            </w:r>
            <w:proofErr w:type="spellStart"/>
            <w:r w:rsidRPr="009C275B">
              <w:rPr>
                <w:sz w:val="28"/>
                <w:szCs w:val="28"/>
              </w:rPr>
              <w:t>Шаинского</w:t>
            </w:r>
            <w:proofErr w:type="spellEnd"/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сл. Успенского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«Весеннее настроение»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муз. Соколова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сл. Рахметова</w:t>
            </w:r>
          </w:p>
        </w:tc>
      </w:tr>
    </w:tbl>
    <w:p w:rsidR="00E05129" w:rsidRDefault="00E05129" w:rsidP="00E05129">
      <w:pPr>
        <w:jc w:val="center"/>
        <w:rPr>
          <w:b/>
          <w:sz w:val="32"/>
          <w:szCs w:val="32"/>
        </w:rPr>
      </w:pPr>
    </w:p>
    <w:p w:rsidR="00E05129" w:rsidRDefault="00E05129" w:rsidP="00E05129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2  Музыкально-ритмические движения</w:t>
      </w:r>
    </w:p>
    <w:p w:rsidR="00E05129" w:rsidRDefault="00E05129" w:rsidP="00E05129">
      <w:pPr>
        <w:jc w:val="center"/>
        <w:rPr>
          <w:b/>
          <w:sz w:val="32"/>
          <w:szCs w:val="32"/>
        </w:rPr>
      </w:pPr>
    </w:p>
    <w:p w:rsidR="00E05129" w:rsidRDefault="00E05129" w:rsidP="00E051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Ценностно-целевые ориентиры: развитие </w:t>
      </w:r>
      <w:proofErr w:type="spellStart"/>
      <w:r>
        <w:rPr>
          <w:sz w:val="28"/>
          <w:szCs w:val="28"/>
        </w:rPr>
        <w:t>перцептивного</w:t>
      </w:r>
      <w:proofErr w:type="spellEnd"/>
      <w:r>
        <w:rPr>
          <w:sz w:val="28"/>
          <w:szCs w:val="28"/>
        </w:rPr>
        <w:t xml:space="preserve"> ритмического компонента  музыкального слуха; становление эстетического отношения к восприятию  и воспроизведению движений под музыку. </w:t>
      </w:r>
    </w:p>
    <w:p w:rsidR="00E05129" w:rsidRPr="00BF005C" w:rsidRDefault="00E05129" w:rsidP="00E05129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4"/>
        <w:gridCol w:w="7146"/>
      </w:tblGrid>
      <w:tr w:rsidR="00E05129" w:rsidRPr="009C275B" w:rsidTr="001A0FAB">
        <w:trPr>
          <w:trHeight w:val="389"/>
        </w:trPr>
        <w:tc>
          <w:tcPr>
            <w:tcW w:w="7144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7146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E05129" w:rsidRPr="009C275B" w:rsidTr="001A0FAB">
        <w:trPr>
          <w:trHeight w:val="3280"/>
        </w:trPr>
        <w:tc>
          <w:tcPr>
            <w:tcW w:w="7144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- учить двигаться соответственно 2-х частной форме музыки;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совершенствовать основные виды движений (ходьба, бег);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улучшать качество танцевальных движений;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развивать умения выполнять движения в паре;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эмоционально передавать игровые и сказочные образы;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- формировать навыки ориентировки в пространстве. </w:t>
            </w:r>
          </w:p>
        </w:tc>
        <w:tc>
          <w:tcPr>
            <w:tcW w:w="7146" w:type="dxa"/>
            <w:shd w:val="clear" w:color="auto" w:fill="auto"/>
          </w:tcPr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развивать танцевальное творчество: учить придумывать движения к танцам, проявляя оригинальность и самостоятельность;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учить импровизировать движения  разных персонажей;</w:t>
            </w:r>
          </w:p>
          <w:p w:rsidR="00E05129" w:rsidRPr="009C275B" w:rsidRDefault="00E05129" w:rsidP="001A0FAB">
            <w:pPr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- побуждать к </w:t>
            </w:r>
            <w:proofErr w:type="spellStart"/>
            <w:r w:rsidRPr="009C275B">
              <w:rPr>
                <w:sz w:val="28"/>
                <w:szCs w:val="28"/>
              </w:rPr>
              <w:t>инсценированию</w:t>
            </w:r>
            <w:proofErr w:type="spellEnd"/>
            <w:r w:rsidRPr="009C275B">
              <w:rPr>
                <w:sz w:val="28"/>
                <w:szCs w:val="28"/>
              </w:rPr>
              <w:t xml:space="preserve"> содержания песен, хороводов.  </w:t>
            </w:r>
          </w:p>
        </w:tc>
      </w:tr>
    </w:tbl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Младшая группа: музыкально-ритмические движения </w:t>
      </w:r>
    </w:p>
    <w:p w:rsidR="00E05129" w:rsidRDefault="00E05129" w:rsidP="00E0512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основе готовых  и изданных конспектов занятий по программ</w:t>
      </w:r>
      <w:proofErr w:type="gramStart"/>
      <w:r>
        <w:rPr>
          <w:b/>
          <w:sz w:val="28"/>
          <w:szCs w:val="28"/>
        </w:rPr>
        <w:t>е</w:t>
      </w:r>
      <w:r w:rsidRPr="00750BE8"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Н.С </w:t>
      </w:r>
      <w:proofErr w:type="spellStart"/>
      <w:r>
        <w:rPr>
          <w:b/>
          <w:sz w:val="28"/>
          <w:szCs w:val="28"/>
        </w:rPr>
        <w:t>Вераксы</w:t>
      </w:r>
      <w:proofErr w:type="spellEnd"/>
      <w:r>
        <w:rPr>
          <w:b/>
          <w:sz w:val="28"/>
          <w:szCs w:val="28"/>
        </w:rPr>
        <w:t xml:space="preserve"> и конспектов занятий и развлече</w:t>
      </w:r>
      <w:r w:rsidR="00381523">
        <w:rPr>
          <w:b/>
          <w:sz w:val="28"/>
          <w:szCs w:val="28"/>
        </w:rPr>
        <w:t>ний в 12 частях</w:t>
      </w:r>
      <w:r>
        <w:rPr>
          <w:b/>
          <w:sz w:val="28"/>
          <w:szCs w:val="28"/>
        </w:rPr>
        <w:t>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3306"/>
        <w:gridCol w:w="4499"/>
        <w:gridCol w:w="3958"/>
        <w:gridCol w:w="3064"/>
      </w:tblGrid>
      <w:tr w:rsidR="00E05129" w:rsidRPr="009C275B" w:rsidTr="001A0FAB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декабрь</w:t>
            </w:r>
          </w:p>
        </w:tc>
      </w:tr>
      <w:tr w:rsidR="00E05129" w:rsidRPr="009C275B" w:rsidTr="001A0FAB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Марш</w:t>
            </w:r>
            <w:proofErr w:type="gramStart"/>
            <w:r w:rsidRPr="009C275B">
              <w:rPr>
                <w:sz w:val="20"/>
                <w:szCs w:val="20"/>
              </w:rPr>
              <w:t xml:space="preserve"> ,</w:t>
            </w:r>
            <w:proofErr w:type="gramEnd"/>
            <w:r w:rsidRPr="009C275B">
              <w:rPr>
                <w:sz w:val="20"/>
                <w:szCs w:val="20"/>
              </w:rPr>
              <w:t xml:space="preserve"> с.23 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  <w:r w:rsidRPr="009C275B">
              <w:rPr>
                <w:sz w:val="20"/>
                <w:szCs w:val="20"/>
              </w:rPr>
              <w:t xml:space="preserve">,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«Пальчики-ручки» 43 музыка и движение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«Марш»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«Птички», с. 43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«Догонялки» 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proofErr w:type="gramStart"/>
            <w:r w:rsidRPr="009C275B">
              <w:rPr>
                <w:sz w:val="20"/>
                <w:szCs w:val="20"/>
              </w:rPr>
              <w:t>Тихо-громко</w:t>
            </w:r>
            <w:proofErr w:type="gramEnd"/>
            <w:r w:rsidRPr="009C275B">
              <w:rPr>
                <w:sz w:val="20"/>
                <w:szCs w:val="20"/>
              </w:rPr>
              <w:t xml:space="preserve"> (марш)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Пружинка + фонарики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Игра «Солнышко и дождик»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«Зайчики»  с. 32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«Хоровод»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снежинок»</w:t>
            </w:r>
          </w:p>
        </w:tc>
      </w:tr>
      <w:tr w:rsidR="00E05129" w:rsidRPr="009C275B" w:rsidTr="001A0FAB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Марш, с. 22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«Птички» 43 музыка и движение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«Пальчики-ручки» 43 музыка и движение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Ходьба с остановкой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«Коготки»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«Маленький танец» с. 70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«Бег и ходьба»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«Притопы обеими ногами»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«Танец с платочками» 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«Зайчики»  с. 32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«Хоровод»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снежинок»</w:t>
            </w:r>
          </w:p>
        </w:tc>
      </w:tr>
      <w:tr w:rsidR="00E05129" w:rsidRPr="009C275B" w:rsidTr="001A0FAB">
        <w:trPr>
          <w:cantSplit/>
          <w:trHeight w:val="97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«Птички», с.  43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«Пружинки-прыжки»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«Пальчики-ручки»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«Утята»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«Кто хочет побегать?»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«Кулачек о кулачек»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«Маленький танец» с. 70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 листочками»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«Кошечка» (ходьба)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«Коготки»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 «Хоровод»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«Зайчики» танец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снежинок»</w:t>
            </w:r>
          </w:p>
        </w:tc>
      </w:tr>
      <w:tr w:rsidR="00E05129" w:rsidRPr="009C275B" w:rsidTr="001A0FAB">
        <w:trPr>
          <w:cantSplit/>
          <w:trHeight w:val="8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«Устали наши ножки» с. 32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«Фонарики»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«Догони нас, Мишка» с. 43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«Кто хочет побегать?»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«Колокольчики звенят»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«Маленький танец» с. 70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«Кошечка»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«Полочка» с кружением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 платочками»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«Хоровод»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 «Танец снежинок»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«Зайчики» танец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</w:tr>
      <w:tr w:rsidR="00E05129" w:rsidRPr="009C275B" w:rsidTr="001A0FAB">
        <w:trPr>
          <w:cantSplit/>
          <w:trHeight w:val="100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«Устали наши ножки»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Согревалочка</w:t>
            </w:r>
            <w:proofErr w:type="spellEnd"/>
            <w:r w:rsidRPr="009C275B">
              <w:rPr>
                <w:sz w:val="20"/>
                <w:szCs w:val="20"/>
              </w:rPr>
              <w:t>»  с. 12 «Театр Танца»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«Догони нас, Мишка»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«Танец с листочками»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с. 100 </w:t>
            </w:r>
            <w:proofErr w:type="spellStart"/>
            <w:r w:rsidRPr="009C275B">
              <w:rPr>
                <w:sz w:val="20"/>
                <w:szCs w:val="20"/>
              </w:rPr>
              <w:t>Гомонова</w:t>
            </w:r>
            <w:proofErr w:type="spellEnd"/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«Маленький танец»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«Тик-так»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«Прятки» с. 46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Мышки – игра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«Автомобиль»  с. 38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«Полочка» с кружением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«Стукалка»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 платочками»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8B157D" w:rsidRDefault="00E05129" w:rsidP="001A0FAB">
            <w:pPr>
              <w:jc w:val="center"/>
            </w:pPr>
            <w:r w:rsidRPr="008B157D">
              <w:t>Подготовка к новогоднему празднику</w:t>
            </w:r>
          </w:p>
        </w:tc>
      </w:tr>
      <w:tr w:rsidR="00E05129" w:rsidRPr="009C275B" w:rsidTr="001A0FAB">
        <w:trPr>
          <w:cantSplit/>
          <w:trHeight w:val="938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«Кто хочет побегать?»  с. 27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«Музыка и движения»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«Пружинка с фонарик»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«Гуляем-пляшем»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с. 67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«Птички» с. 43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«Колокольчики звенят»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Стуколка</w:t>
            </w:r>
            <w:proofErr w:type="spellEnd"/>
            <w:r w:rsidRPr="009C275B">
              <w:rPr>
                <w:sz w:val="20"/>
                <w:szCs w:val="20"/>
              </w:rPr>
              <w:t xml:space="preserve">» с. 65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«Марш»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«Неваляшки»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sz w:val="20"/>
                <w:szCs w:val="20"/>
              </w:rPr>
            </w:pPr>
          </w:p>
        </w:tc>
      </w:tr>
      <w:tr w:rsidR="00E05129" w:rsidRPr="009C275B" w:rsidTr="001A0FAB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Кто хочет побегать?» с. 27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Притопы обеими ногами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Танец с осенними листочками, 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 с. 100 </w:t>
            </w:r>
            <w:proofErr w:type="spellStart"/>
            <w:r w:rsidRPr="009C275B">
              <w:rPr>
                <w:sz w:val="20"/>
                <w:szCs w:val="20"/>
              </w:rPr>
              <w:t>Гомонова</w:t>
            </w:r>
            <w:proofErr w:type="spellEnd"/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«Устали наши ножки»  с. 32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«Птичка пьет воду»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Танец с платочками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«Кошечка»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Коготки 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 платочками»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8B157D" w:rsidRDefault="00E05129" w:rsidP="001A0FAB">
            <w:pPr>
              <w:jc w:val="center"/>
            </w:pPr>
            <w:r w:rsidRPr="008B157D">
              <w:t xml:space="preserve">Новогодний праздник </w:t>
            </w:r>
          </w:p>
        </w:tc>
      </w:tr>
      <w:tr w:rsidR="00E05129" w:rsidRPr="009C275B" w:rsidTr="001A0FAB">
        <w:trPr>
          <w:cantSplit/>
          <w:trHeight w:val="80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«Марш с остановкой» с.22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«Гуляем-пляшем» с. 67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«Догонялки»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«Марш»  с. 22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«Тик-так»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Стуколка</w:t>
            </w:r>
            <w:proofErr w:type="spellEnd"/>
            <w:r w:rsidRPr="009C275B">
              <w:rPr>
                <w:sz w:val="20"/>
                <w:szCs w:val="20"/>
              </w:rPr>
              <w:t xml:space="preserve">»  с. 65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«Пальчики-ручки»  с. 64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  <w:r w:rsidRPr="009C275B">
              <w:rPr>
                <w:sz w:val="20"/>
                <w:szCs w:val="20"/>
              </w:rPr>
              <w:t xml:space="preserve">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«Танец с платочками»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b/>
                <w:sz w:val="20"/>
                <w:szCs w:val="20"/>
              </w:rPr>
            </w:pPr>
          </w:p>
        </w:tc>
      </w:tr>
    </w:tbl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717"/>
        <w:gridCol w:w="3630"/>
        <w:gridCol w:w="2723"/>
        <w:gridCol w:w="2904"/>
        <w:gridCol w:w="2848"/>
      </w:tblGrid>
      <w:tr w:rsidR="00E05129" w:rsidRPr="009C275B" w:rsidTr="001A0FAB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май</w:t>
            </w:r>
          </w:p>
        </w:tc>
      </w:tr>
      <w:tr w:rsidR="00E05129" w:rsidRPr="001F2975" w:rsidTr="001A0FAB">
        <w:trPr>
          <w:trHeight w:val="831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«Марш»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«Ножками затопали» с.31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Согревалочка</w:t>
            </w:r>
            <w:proofErr w:type="spellEnd"/>
            <w:r w:rsidRPr="009C275B">
              <w:rPr>
                <w:sz w:val="22"/>
                <w:szCs w:val="22"/>
              </w:rPr>
              <w:t>», с.12 «Театр Танца»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Мелкий бег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«Лодочка» (поворот)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«Помирились» с. 76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jc w:val="center"/>
            </w:pPr>
            <w:r w:rsidRPr="009C275B">
              <w:rPr>
                <w:sz w:val="22"/>
                <w:szCs w:val="22"/>
              </w:rPr>
              <w:t>Утренник, посвященный 8 Марта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«Марш» (спортивный)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 (</w:t>
            </w:r>
            <w:proofErr w:type="gramStart"/>
            <w:r w:rsidRPr="009C275B">
              <w:rPr>
                <w:sz w:val="22"/>
                <w:szCs w:val="22"/>
              </w:rPr>
              <w:t>громко-тихо</w:t>
            </w:r>
            <w:proofErr w:type="gramEnd"/>
            <w:r w:rsidRPr="009C275B">
              <w:rPr>
                <w:sz w:val="22"/>
                <w:szCs w:val="22"/>
              </w:rPr>
              <w:t>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«Покружились и поклонились»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«Рассыпались бусы»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«Качаемся на качелях»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«Догони нас, Мишка»</w:t>
            </w:r>
          </w:p>
        </w:tc>
      </w:tr>
      <w:tr w:rsidR="00E05129" w:rsidRPr="001F2975" w:rsidTr="001A0FAB">
        <w:trPr>
          <w:trHeight w:val="723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«Ножками затопали» с. 31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«Полочка»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Согревалочка</w:t>
            </w:r>
            <w:proofErr w:type="spellEnd"/>
            <w:r w:rsidRPr="009C275B">
              <w:rPr>
                <w:sz w:val="22"/>
                <w:szCs w:val="22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Мелкий бег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«Лодочка»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/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Нога на каблук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«Колокольчики»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«Покружились и поклонились»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Бег и прыжки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«Качаемся на качелях»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«Вокруг лужи»</w:t>
            </w:r>
          </w:p>
        </w:tc>
      </w:tr>
      <w:tr w:rsidR="00E05129" w:rsidRPr="00A55CAB" w:rsidTr="001A0FAB">
        <w:trPr>
          <w:trHeight w:val="700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на носочках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«Карусель» с.53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Согревалочка</w:t>
            </w:r>
            <w:proofErr w:type="spellEnd"/>
            <w:r w:rsidRPr="009C275B">
              <w:rPr>
                <w:sz w:val="22"/>
                <w:szCs w:val="22"/>
              </w:rPr>
              <w:t>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Ходьба </w:t>
            </w:r>
            <w:proofErr w:type="gramStart"/>
            <w:r w:rsidRPr="009C275B">
              <w:rPr>
                <w:sz w:val="22"/>
                <w:szCs w:val="22"/>
              </w:rPr>
              <w:t xml:space="preserve">в </w:t>
            </w:r>
            <w:proofErr w:type="spellStart"/>
            <w:r w:rsidRPr="009C275B">
              <w:rPr>
                <w:sz w:val="22"/>
                <w:szCs w:val="22"/>
              </w:rPr>
              <w:t>перевалочку</w:t>
            </w:r>
            <w:proofErr w:type="spellEnd"/>
            <w:proofErr w:type="gram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«Лодочка»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«Помирились»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Ходим-бегаем с. 28,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«Карусель»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Танец «Сапожки» с.73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Игра «Кошка и котята»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roofErr w:type="gramStart"/>
            <w:r w:rsidRPr="009C275B">
              <w:rPr>
                <w:sz w:val="22"/>
                <w:szCs w:val="22"/>
              </w:rPr>
              <w:t>«Лошадка» (прямой галоп»</w:t>
            </w:r>
            <w:proofErr w:type="gram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«Птичка пьет водичку»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«Покружились и поклонились»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Образная ходьба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«Неваляшки»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«Вокруг лужи»</w:t>
            </w:r>
          </w:p>
        </w:tc>
      </w:tr>
      <w:tr w:rsidR="00E05129" w:rsidTr="001A0FAB">
        <w:trPr>
          <w:trHeight w:val="720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«Карусель» с. 53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«Деревце растет»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«Платочек»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«Мишки»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 перед собой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«Лошадка» (прямой галоп)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«Автомобиль» (топающий шаг)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«Сапожки»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Удар ногой в пол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Выставление ноги на пятку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Согревалочка</w:t>
            </w:r>
            <w:proofErr w:type="spellEnd"/>
            <w:r w:rsidRPr="009C275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«Лошадки»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Цирковые лошадки»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«Догони нас, Мишка»</w:t>
            </w:r>
          </w:p>
        </w:tc>
      </w:tr>
      <w:tr w:rsidR="00E05129" w:rsidTr="001A0FAB">
        <w:trPr>
          <w:trHeight w:val="698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«Карусель» с.  53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«Кошечка»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Согревалочка</w:t>
            </w:r>
            <w:proofErr w:type="spellEnd"/>
            <w:r w:rsidRPr="009C275B">
              <w:rPr>
                <w:sz w:val="22"/>
                <w:szCs w:val="22"/>
              </w:rPr>
              <w:t>» «Театр Танца»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Хлопки перед собой и по коленям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Прыжки с продвижением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«Утята»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«Лошадка»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9C275B">
              <w:rPr>
                <w:sz w:val="22"/>
                <w:szCs w:val="22"/>
              </w:rPr>
              <w:t>Полочка-погрозили</w:t>
            </w:r>
            <w:proofErr w:type="spellEnd"/>
            <w:proofErr w:type="gramEnd"/>
            <w:r w:rsidRPr="009C275B">
              <w:rPr>
                <w:sz w:val="22"/>
                <w:szCs w:val="22"/>
              </w:rPr>
              <w:t>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«Игра с кошкой»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«Зайчики» (прыжки)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Игра с погремушкой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«Сапожки»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«Автомобиль и птицы»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«Колокольчики»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«Вокруг лужи»</w:t>
            </w:r>
          </w:p>
        </w:tc>
      </w:tr>
      <w:tr w:rsidR="00E05129" w:rsidTr="001A0FAB">
        <w:trPr>
          <w:trHeight w:val="910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«Птички»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«Прыжки на месте с продвижением»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Стуколка</w:t>
            </w:r>
            <w:proofErr w:type="spellEnd"/>
            <w:r w:rsidRPr="009C275B">
              <w:rPr>
                <w:sz w:val="22"/>
                <w:szCs w:val="22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«Мишки» (ходьба)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 перед собой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«Кошки-мышки», с. 40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«Деревце растет»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Танец «Сапожки»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с остановками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«жарко» - «до свидания»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игра «Солнышко и дождик»</w:t>
            </w:r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Прыжки на месте с поворотами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Выставление ноги на носок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«Солнышко и тучка»</w:t>
            </w:r>
          </w:p>
        </w:tc>
      </w:tr>
      <w:tr w:rsidR="00E05129" w:rsidTr="001A0FAB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Шагаем-маршеруем</w:t>
            </w:r>
            <w:proofErr w:type="spellEnd"/>
            <w:r w:rsidRPr="009C275B">
              <w:rPr>
                <w:sz w:val="22"/>
                <w:szCs w:val="22"/>
              </w:rPr>
              <w:t>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«Птичка пьет водичку»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Согревалочка</w:t>
            </w:r>
            <w:proofErr w:type="spellEnd"/>
            <w:r w:rsidRPr="009C275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Легкий шаг и легкий бег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«Утята»</w:t>
            </w:r>
          </w:p>
          <w:p w:rsidR="00E05129" w:rsidRPr="009C275B" w:rsidRDefault="00E05129" w:rsidP="001A0FAB"/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на носочках-пятках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«Новая кукла» - поворот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«Подружись и поклонись»</w:t>
            </w: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«Марш» (</w:t>
            </w:r>
            <w:proofErr w:type="gramStart"/>
            <w:r w:rsidRPr="009C275B">
              <w:rPr>
                <w:sz w:val="22"/>
                <w:szCs w:val="22"/>
              </w:rPr>
              <w:t>тихо-громко</w:t>
            </w:r>
            <w:proofErr w:type="gramEnd"/>
            <w:r w:rsidRPr="009C275B">
              <w:rPr>
                <w:sz w:val="22"/>
                <w:szCs w:val="22"/>
              </w:rPr>
              <w:t>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игра «Солнышко и дождик»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«Вокруг лужи», с. 7 «Театр Танца»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«Лошадка»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«Полочка с пружинкой»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«Вокруг лужи»</w:t>
            </w:r>
          </w:p>
          <w:p w:rsidR="00E05129" w:rsidRPr="009C275B" w:rsidRDefault="00E05129" w:rsidP="001A0FAB"/>
        </w:tc>
      </w:tr>
      <w:tr w:rsidR="00E05129" w:rsidTr="001A0FAB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на носочках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«Деревце растет»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Стуколка</w:t>
            </w:r>
            <w:proofErr w:type="spellEnd"/>
            <w:r w:rsidRPr="009C275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«Мишки»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«Утята»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«Лисичка идет»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«Тарелочки»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Покружились и поклонились»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 «Солнышко и дождик»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«Солнышко и тучка»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«Вокруг лужи»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«Карусель»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«Неваляшка»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Вокруг лужи» </w:t>
            </w:r>
          </w:p>
        </w:tc>
      </w:tr>
    </w:tbl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Старшая группа: музыкально-ритмические движения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на основе готовых и изданных материалов по программе Н.Е </w:t>
      </w:r>
      <w:proofErr w:type="spellStart"/>
      <w:r>
        <w:rPr>
          <w:b/>
          <w:sz w:val="28"/>
          <w:szCs w:val="28"/>
        </w:rPr>
        <w:t>Вераксы</w:t>
      </w:r>
      <w:proofErr w:type="spellEnd"/>
      <w:r w:rsidRPr="00750B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конспектов занятий и развле</w:t>
      </w:r>
      <w:r w:rsidR="00381523">
        <w:rPr>
          <w:b/>
          <w:sz w:val="28"/>
          <w:szCs w:val="28"/>
        </w:rPr>
        <w:t xml:space="preserve">чений в 12 частях </w:t>
      </w:r>
      <w:r>
        <w:rPr>
          <w:b/>
          <w:sz w:val="28"/>
          <w:szCs w:val="28"/>
        </w:rPr>
        <w:t>)</w:t>
      </w:r>
    </w:p>
    <w:p w:rsidR="00E05129" w:rsidRDefault="00E05129" w:rsidP="00E05129">
      <w:pPr>
        <w:spacing w:line="360" w:lineRule="auto"/>
        <w:ind w:firstLine="360"/>
        <w:rPr>
          <w:b/>
          <w:sz w:val="28"/>
          <w:szCs w:val="28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3306"/>
        <w:gridCol w:w="4499"/>
        <w:gridCol w:w="3958"/>
        <w:gridCol w:w="3064"/>
      </w:tblGrid>
      <w:tr w:rsidR="00E05129" w:rsidRPr="009C275B" w:rsidTr="001A0FAB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ind w:left="113" w:right="113"/>
              <w:jc w:val="center"/>
              <w:rPr>
                <w:b/>
              </w:rPr>
            </w:pPr>
          </w:p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декабрь</w:t>
            </w:r>
          </w:p>
        </w:tc>
      </w:tr>
      <w:tr w:rsidR="00E05129" w:rsidRPr="009C275B" w:rsidTr="001A0FAB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со сменой темпа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«Приставной шаг» (в сторону)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Танец «Приглашение», с. 49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Легкий бег (на месте)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Ковырялочка</w:t>
            </w:r>
            <w:proofErr w:type="spellEnd"/>
            <w:r w:rsidRPr="009C275B">
              <w:rPr>
                <w:sz w:val="22"/>
                <w:szCs w:val="22"/>
              </w:rPr>
              <w:t>» с «Полочкой»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Бег с </w:t>
            </w:r>
            <w:proofErr w:type="spellStart"/>
            <w:r w:rsidRPr="009C275B">
              <w:rPr>
                <w:sz w:val="22"/>
                <w:szCs w:val="22"/>
              </w:rPr>
              <w:t>захлестом</w:t>
            </w:r>
            <w:proofErr w:type="spellEnd"/>
            <w:r w:rsidRPr="009C275B">
              <w:rPr>
                <w:sz w:val="22"/>
                <w:szCs w:val="22"/>
              </w:rPr>
              <w:t xml:space="preserve">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Приставной шаг с «пружинкой!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«Полька-тройка», с. 131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Прямой, боковой галоп (по кругу), хороводный шаг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Танцы к празднику </w:t>
            </w:r>
          </w:p>
        </w:tc>
      </w:tr>
      <w:tr w:rsidR="00E05129" w:rsidRPr="009C275B" w:rsidTr="001A0FAB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Бег с </w:t>
            </w:r>
            <w:proofErr w:type="spellStart"/>
            <w:r w:rsidRPr="009C275B">
              <w:rPr>
                <w:sz w:val="22"/>
                <w:szCs w:val="22"/>
              </w:rPr>
              <w:t>захлестом</w:t>
            </w:r>
            <w:proofErr w:type="spellEnd"/>
            <w:r w:rsidRPr="009C275B">
              <w:rPr>
                <w:sz w:val="22"/>
                <w:szCs w:val="22"/>
              </w:rPr>
              <w:t xml:space="preserve"> (на месте)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«Приставной шаг» (вперед)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«Приглашение», с. 24 музыка в детском саду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Ходьба в </w:t>
            </w:r>
            <w:proofErr w:type="gramStart"/>
            <w:r w:rsidRPr="009C275B">
              <w:rPr>
                <w:sz w:val="22"/>
                <w:szCs w:val="22"/>
              </w:rPr>
              <w:t>рассыпную</w:t>
            </w:r>
            <w:proofErr w:type="gramEnd"/>
            <w:r w:rsidRPr="009C275B">
              <w:rPr>
                <w:sz w:val="22"/>
                <w:szCs w:val="22"/>
              </w:rPr>
              <w:t>, в круг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 в парах 2*2 (с собой с партнером)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Лавата</w:t>
            </w:r>
            <w:proofErr w:type="spellEnd"/>
            <w:r w:rsidRPr="009C275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с хлопками (перед собой, за спиной)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Ковырялочка</w:t>
            </w:r>
            <w:proofErr w:type="spellEnd"/>
            <w:r w:rsidRPr="009C275B">
              <w:rPr>
                <w:sz w:val="22"/>
                <w:szCs w:val="22"/>
              </w:rPr>
              <w:t>» (перед собой)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«Полька – тройка»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хороводным шагом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Танцы к празднику</w:t>
            </w:r>
          </w:p>
        </w:tc>
      </w:tr>
      <w:tr w:rsidR="00E05129" w:rsidRPr="009C275B" w:rsidTr="001A0FAB">
        <w:trPr>
          <w:cantSplit/>
          <w:trHeight w:val="79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lastRenderedPageBreak/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«Здравствуй друг» - игра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Приставной шаг с «пружинкой»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«Приглашение», с. 24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Прыжки с выбрасыванием поочередно ног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Хлопки (в паре) 2*2 по коленям, друг с другом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Игра «Гори ясно», с. 131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Прыжки с выбросом ног (в паре)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«Лодочка» - ноги идут друг за другом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«Полька - тройка»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Танцы, хороводы к новогоднему утреннику </w:t>
            </w:r>
          </w:p>
        </w:tc>
      </w:tr>
      <w:tr w:rsidR="00E05129" w:rsidRPr="009C275B" w:rsidTr="001A0FAB">
        <w:trPr>
          <w:cantSplit/>
          <w:trHeight w:val="8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(</w:t>
            </w:r>
            <w:proofErr w:type="gramStart"/>
            <w:r w:rsidRPr="009C275B">
              <w:rPr>
                <w:sz w:val="22"/>
                <w:szCs w:val="22"/>
              </w:rPr>
              <w:t>весело-грустно</w:t>
            </w:r>
            <w:proofErr w:type="gramEnd"/>
            <w:r w:rsidRPr="009C275B">
              <w:rPr>
                <w:sz w:val="22"/>
                <w:szCs w:val="22"/>
              </w:rPr>
              <w:t>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Приставной шаг (назад - вперед)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«Приглашение» с. 24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«Змейка»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«Хлопки» 3*3 (перед собой, друг с другом)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Прыжки с выбрасыванием ног </w:t>
            </w:r>
            <w:proofErr w:type="gramStart"/>
            <w:r w:rsidRPr="009C275B">
              <w:rPr>
                <w:sz w:val="22"/>
                <w:szCs w:val="22"/>
              </w:rPr>
              <w:t>в</w:t>
            </w:r>
            <w:proofErr w:type="gramEnd"/>
            <w:r w:rsidRPr="009C275B">
              <w:rPr>
                <w:sz w:val="22"/>
                <w:szCs w:val="22"/>
              </w:rPr>
              <w:t xml:space="preserve"> строну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(в парах) с изменением темпа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«Гори ясно»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/>
        </w:tc>
      </w:tr>
      <w:tr w:rsidR="00E05129" w:rsidRPr="009C275B" w:rsidTr="001A0FAB">
        <w:trPr>
          <w:cantSplit/>
          <w:trHeight w:val="100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Бег с высоким подъемом калений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Ковырялочка</w:t>
            </w:r>
            <w:proofErr w:type="spellEnd"/>
            <w:r w:rsidRPr="009C275B">
              <w:rPr>
                <w:sz w:val="22"/>
                <w:szCs w:val="22"/>
              </w:rPr>
              <w:t>» (перед собой)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Полька «До свидания», с. 33 «Театр Танца»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Прыжки с выбрасыванием ног вперед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«Найди свое место» (врассыпную, на место)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«Гори ясно»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(в парах) «самоварчиком»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Хлопки (поочередно) 3 – девочка, 3 – мальчик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«Лодочка»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«Полька – тройка»  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jc w:val="center"/>
            </w:pPr>
          </w:p>
        </w:tc>
      </w:tr>
      <w:tr w:rsidR="00E05129" w:rsidRPr="009C275B" w:rsidTr="001A0FAB">
        <w:trPr>
          <w:cantSplit/>
          <w:trHeight w:val="746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«Змейка»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Ковырялочка</w:t>
            </w:r>
            <w:proofErr w:type="spellEnd"/>
            <w:r w:rsidRPr="009C275B">
              <w:rPr>
                <w:sz w:val="22"/>
                <w:szCs w:val="22"/>
              </w:rPr>
              <w:t>» (перед собой)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Полька «До свидания», с. 33  «Театр Танца»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(весело – грустно)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«Отойди и подойди» (в круг, из круга)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«Гори ясно»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Прямой, боковой галоп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Сходится и расходится (в паре)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Игра «Море волнуется»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jc w:val="center"/>
            </w:pPr>
          </w:p>
        </w:tc>
      </w:tr>
      <w:tr w:rsidR="00E05129" w:rsidRPr="009C275B" w:rsidTr="001A0FAB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Бег с </w:t>
            </w:r>
            <w:proofErr w:type="spellStart"/>
            <w:r w:rsidRPr="009C275B">
              <w:rPr>
                <w:sz w:val="22"/>
                <w:szCs w:val="22"/>
              </w:rPr>
              <w:t>захлестом</w:t>
            </w:r>
            <w:proofErr w:type="spellEnd"/>
            <w:r w:rsidRPr="009C275B">
              <w:rPr>
                <w:sz w:val="22"/>
                <w:szCs w:val="22"/>
              </w:rPr>
              <w:t xml:space="preserve"> голени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Ковырялочка</w:t>
            </w:r>
            <w:proofErr w:type="spellEnd"/>
            <w:r w:rsidRPr="009C275B">
              <w:rPr>
                <w:sz w:val="22"/>
                <w:szCs w:val="22"/>
              </w:rPr>
              <w:t>» (в сторону)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Бег с высоким подъемом каленей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Приставной шаг в паре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Игра «Хлоп» с. 156  </w:t>
            </w:r>
            <w:proofErr w:type="spellStart"/>
            <w:r w:rsidRPr="009C275B">
              <w:rPr>
                <w:sz w:val="22"/>
                <w:szCs w:val="22"/>
              </w:rPr>
              <w:t>мид</w:t>
            </w:r>
            <w:proofErr w:type="spellEnd"/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Боковой галоп в паре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Приставной шаг (в паре) вперед - назад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Лавата</w:t>
            </w:r>
            <w:proofErr w:type="spellEnd"/>
            <w:r w:rsidRPr="009C275B">
              <w:rPr>
                <w:sz w:val="22"/>
                <w:szCs w:val="22"/>
              </w:rPr>
              <w:t>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E4C46" w:rsidRDefault="00E05129" w:rsidP="001A0FAB">
            <w:pPr>
              <w:jc w:val="center"/>
            </w:pPr>
            <w:r w:rsidRPr="009E4C46">
              <w:t xml:space="preserve">Новогодний праздник </w:t>
            </w:r>
          </w:p>
        </w:tc>
      </w:tr>
      <w:tr w:rsidR="00E05129" w:rsidRPr="009C275B" w:rsidTr="001A0FAB">
        <w:trPr>
          <w:cantSplit/>
          <w:trHeight w:val="804"/>
        </w:trPr>
        <w:tc>
          <w:tcPr>
            <w:tcW w:w="653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по кругу со сменой темпа и направления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Ковырялочка</w:t>
            </w:r>
            <w:proofErr w:type="spellEnd"/>
            <w:r w:rsidRPr="009C275B">
              <w:rPr>
                <w:sz w:val="22"/>
                <w:szCs w:val="22"/>
              </w:rPr>
              <w:t xml:space="preserve">»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Ходьба с движением рук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«Деревце растет, качается»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«Хлоп – хлоп» - игра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Боковой галоп в паре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Приставной шаг (в паре) вправо – влево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«</w:t>
            </w:r>
            <w:proofErr w:type="spellStart"/>
            <w:r w:rsidRPr="009C275B">
              <w:rPr>
                <w:sz w:val="22"/>
                <w:szCs w:val="22"/>
              </w:rPr>
              <w:t>Лавата</w:t>
            </w:r>
            <w:proofErr w:type="spellEnd"/>
            <w:r w:rsidRPr="009C275B">
              <w:rPr>
                <w:sz w:val="22"/>
                <w:szCs w:val="22"/>
              </w:rPr>
              <w:t>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b/>
              </w:rPr>
            </w:pPr>
          </w:p>
        </w:tc>
      </w:tr>
    </w:tbl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rPr>
          <w:sz w:val="28"/>
          <w:szCs w:val="28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717"/>
        <w:gridCol w:w="3630"/>
        <w:gridCol w:w="2723"/>
        <w:gridCol w:w="2904"/>
        <w:gridCol w:w="2848"/>
      </w:tblGrid>
      <w:tr w:rsidR="00E05129" w:rsidRPr="009C275B" w:rsidTr="001A0FAB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</w:rPr>
            </w:pPr>
            <w:r w:rsidRPr="009C275B">
              <w:rPr>
                <w:b/>
              </w:rPr>
              <w:t>май</w:t>
            </w:r>
          </w:p>
        </w:tc>
      </w:tr>
      <w:tr w:rsidR="00E05129" w:rsidRPr="001F2975" w:rsidTr="001A0FAB">
        <w:trPr>
          <w:trHeight w:val="831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Прямой галоп в паре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Ковырялочка</w:t>
            </w:r>
            <w:proofErr w:type="spellEnd"/>
            <w:r w:rsidRPr="009C275B">
              <w:rPr>
                <w:sz w:val="20"/>
                <w:szCs w:val="20"/>
              </w:rPr>
              <w:t>» с «полочкой»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Лавата</w:t>
            </w:r>
            <w:proofErr w:type="spellEnd"/>
            <w:r w:rsidRPr="009C275B">
              <w:rPr>
                <w:sz w:val="20"/>
                <w:szCs w:val="20"/>
              </w:rPr>
              <w:t>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Игра «Кот и мыши»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с поворотом на 90°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Танец «Упала шляпа», с. 27 </w:t>
            </w:r>
            <w:r w:rsidRPr="009C275B">
              <w:rPr>
                <w:sz w:val="22"/>
                <w:szCs w:val="22"/>
              </w:rPr>
              <w:t>«Театр Танца»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E05129" w:rsidRPr="00F9749C" w:rsidRDefault="00E05129" w:rsidP="001A0FAB">
            <w:pPr>
              <w:jc w:val="center"/>
            </w:pPr>
            <w:r>
              <w:t xml:space="preserve">Утренник, посвященный 8 Марта 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Змейка»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«Море волнуется»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Хоровод «А я по лугу», с. 15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«Улитка»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Приставной шаг в паре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Игра с погремушкой</w:t>
            </w:r>
          </w:p>
        </w:tc>
      </w:tr>
      <w:tr w:rsidR="00E05129" w:rsidRPr="001F2975" w:rsidTr="001A0FAB">
        <w:trPr>
          <w:trHeight w:val="723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Ходьба со сменой образа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«Лодочка» (в паре)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Игра «У оленя дом большой»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Поскоки в парах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Проскоки на 2-х ногах (вперед – назад)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«Упала шляпа», с. 27 </w:t>
            </w:r>
            <w:r w:rsidRPr="009C275B">
              <w:rPr>
                <w:sz w:val="22"/>
                <w:szCs w:val="22"/>
              </w:rPr>
              <w:t>«Театр Танца»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E05129" w:rsidRPr="00F9749C" w:rsidRDefault="00E05129" w:rsidP="001A0FAB">
            <w:pPr>
              <w:jc w:val="center"/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Бег с </w:t>
            </w:r>
            <w:proofErr w:type="spellStart"/>
            <w:r w:rsidRPr="009C275B">
              <w:rPr>
                <w:sz w:val="20"/>
                <w:szCs w:val="20"/>
              </w:rPr>
              <w:t>захлестом</w:t>
            </w:r>
            <w:proofErr w:type="spellEnd"/>
            <w:r w:rsidRPr="009C275B">
              <w:rPr>
                <w:sz w:val="20"/>
                <w:szCs w:val="20"/>
              </w:rPr>
              <w:t>, выбрасывание ног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«Ловушка»,  с. 113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«А я по лугу»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Перестроение из 2-х колонн в круги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«Здравствуй, друг», с. 49 </w:t>
            </w:r>
            <w:r w:rsidRPr="009C275B">
              <w:rPr>
                <w:sz w:val="22"/>
                <w:szCs w:val="22"/>
              </w:rPr>
              <w:t>«Театр Танца»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Игра «Ловушка»</w:t>
            </w:r>
          </w:p>
        </w:tc>
      </w:tr>
      <w:tr w:rsidR="00E05129" w:rsidRPr="00A55CAB" w:rsidTr="001A0FAB">
        <w:trPr>
          <w:trHeight w:val="700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 в 2 колонны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Приставной шаг с «пружинкой»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lastRenderedPageBreak/>
              <w:t>«У оленя дом большой»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lastRenderedPageBreak/>
              <w:t>Легкий бег (на месте)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Проскоки (вперед – назад)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«Упала шляпа» 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«Улитка» - учить  сворачивать и разворачивать круг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lastRenderedPageBreak/>
              <w:t xml:space="preserve">Танец « Деревянные башмачки», с. 35 </w:t>
            </w:r>
            <w:r w:rsidRPr="009C275B">
              <w:rPr>
                <w:sz w:val="22"/>
                <w:szCs w:val="22"/>
              </w:rPr>
              <w:t>«Театр Танца»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lastRenderedPageBreak/>
              <w:t>«Галоп» - прямой, боковой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«Ловушка»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«А я по лугу»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«Змейка»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«Деревце растет, качается»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«Здравствуй, друг»</w:t>
            </w:r>
          </w:p>
        </w:tc>
      </w:tr>
      <w:tr w:rsidR="00E05129" w:rsidTr="001A0FAB">
        <w:trPr>
          <w:trHeight w:val="720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 в 2 колонны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«Отход, подход» (в парах)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«Чей кружок быстрее соберется», с. 84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«Кто скорей возьмет игрушку», с.116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«Упала шляпа»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«Улитка»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«Гори, гори ясно»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«Деревянные башмачки»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«Поскоки» в паре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«Ловушка»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Хоровод « А я по лугу»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на одной ноге с поворотом на 90°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«Кошка с коготками»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«Делай, как я»</w:t>
            </w:r>
          </w:p>
        </w:tc>
      </w:tr>
      <w:tr w:rsidR="00E05129" w:rsidTr="001A0FAB">
        <w:trPr>
          <w:trHeight w:val="698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III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 из 2-х колонн, в 2 круга, в 2 колонны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«Чей кружок быстрее соберется»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Бег с высоким подъемом колен, с </w:t>
            </w:r>
            <w:proofErr w:type="spellStart"/>
            <w:r w:rsidRPr="009C275B">
              <w:rPr>
                <w:sz w:val="20"/>
                <w:szCs w:val="20"/>
              </w:rPr>
              <w:t>захлестом</w:t>
            </w:r>
            <w:proofErr w:type="spellEnd"/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«Кто скорей возьмет игрушку» 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Проскоки вперед – назад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«Гори ясно»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«Деревянные башмачки»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«Гори ясно»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с поворотом на 90°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Лавата</w:t>
            </w:r>
            <w:proofErr w:type="spellEnd"/>
            <w:r w:rsidRPr="009C275B">
              <w:rPr>
                <w:sz w:val="20"/>
                <w:szCs w:val="20"/>
              </w:rPr>
              <w:t>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Ходьба врассыпную, в круг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«Море волнуется»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«Гори, гори ясно»</w:t>
            </w:r>
          </w:p>
        </w:tc>
      </w:tr>
      <w:tr w:rsidR="00E05129" w:rsidTr="001A0FAB">
        <w:trPr>
          <w:trHeight w:val="724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«Игра с бубном», с. 84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515D10" w:rsidRDefault="00E05129" w:rsidP="001A0FAB">
            <w:pPr>
              <w:jc w:val="center"/>
            </w:pPr>
            <w:r w:rsidRPr="00515D10">
              <w:t>Утренник, 23 февраля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(смена видов)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«Море волнуется»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«Деревянные башмачки»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«А я по лугу» </w:t>
            </w:r>
            <w:proofErr w:type="spellStart"/>
            <w:r w:rsidRPr="009C275B">
              <w:rPr>
                <w:sz w:val="20"/>
                <w:szCs w:val="20"/>
              </w:rPr>
              <w:t>пропрыгивание</w:t>
            </w:r>
            <w:proofErr w:type="spellEnd"/>
            <w:r w:rsidRPr="009C275B">
              <w:rPr>
                <w:sz w:val="20"/>
                <w:szCs w:val="20"/>
              </w:rPr>
              <w:t xml:space="preserve"> (вперед – назад)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«Делай, как я» </w:t>
            </w:r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(высокие, мелкие)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«Делай, как 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«Гори, гори ясно»</w:t>
            </w:r>
          </w:p>
        </w:tc>
      </w:tr>
      <w:tr w:rsidR="00E05129" w:rsidTr="001A0FAB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C275B">
              <w:rPr>
                <w:b/>
                <w:sz w:val="22"/>
                <w:szCs w:val="22"/>
                <w:lang w:val="en-US"/>
              </w:rPr>
              <w:t>IV</w:t>
            </w:r>
            <w:r w:rsidRPr="009C275B"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с выбрасыванием ног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«Игра с бубном»</w:t>
            </w: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Танцевальный шаг с акцентом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Танцы к празднику 8 Марта </w:t>
            </w: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«Улитка», «Змейка»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«Море волнуется»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«Гори ясно»</w:t>
            </w: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Ходьба со сменой темпа, 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 в 2 колонны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Игра с бубном 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Ходьба со сменой настроения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«Кто быстрее возьмет игрушку»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«А я по лугу»</w:t>
            </w:r>
          </w:p>
        </w:tc>
      </w:tr>
      <w:tr w:rsidR="00E05129" w:rsidTr="001A0FAB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E05129" w:rsidRPr="009C275B" w:rsidRDefault="00E05129" w:rsidP="001A0FA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Перестроение, ходьба парами по кругу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«Найди свое место» (врассыпную)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«Игра с бубном»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Танцевальный шаг с акцентом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«Пусть все улыбнутся»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Танцы к 8 Марта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«Улитка»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«Делай, как 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«Кто скорей возьмет игрушку»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Бег с </w:t>
            </w:r>
            <w:proofErr w:type="spellStart"/>
            <w:r w:rsidRPr="009C275B">
              <w:rPr>
                <w:sz w:val="20"/>
                <w:szCs w:val="20"/>
              </w:rPr>
              <w:t>захлестом</w:t>
            </w:r>
            <w:proofErr w:type="spellEnd"/>
            <w:r w:rsidRPr="009C275B">
              <w:rPr>
                <w:sz w:val="20"/>
                <w:szCs w:val="20"/>
              </w:rPr>
              <w:t xml:space="preserve"> голени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Ковырялочка</w:t>
            </w:r>
            <w:proofErr w:type="spellEnd"/>
            <w:r w:rsidRPr="009C275B">
              <w:rPr>
                <w:sz w:val="20"/>
                <w:szCs w:val="20"/>
              </w:rPr>
              <w:t>»  (в сторону)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 xml:space="preserve">«Игра с погремушкой», с. 168 </w:t>
            </w:r>
            <w:proofErr w:type="spellStart"/>
            <w:r w:rsidRPr="009C275B">
              <w:rPr>
                <w:sz w:val="20"/>
                <w:szCs w:val="20"/>
              </w:rPr>
              <w:t>мид</w:t>
            </w:r>
            <w:proofErr w:type="spellEnd"/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«Змейка»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</w:t>
            </w:r>
            <w:proofErr w:type="spellStart"/>
            <w:r w:rsidRPr="009C275B">
              <w:rPr>
                <w:sz w:val="20"/>
                <w:szCs w:val="20"/>
              </w:rPr>
              <w:t>Улиточка</w:t>
            </w:r>
            <w:proofErr w:type="spellEnd"/>
            <w:r w:rsidRPr="009C275B">
              <w:rPr>
                <w:sz w:val="20"/>
                <w:szCs w:val="20"/>
              </w:rPr>
              <w:t>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Прыжки с поворотом на 90°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  <w:r w:rsidRPr="009C275B">
              <w:rPr>
                <w:sz w:val="20"/>
                <w:szCs w:val="20"/>
              </w:rPr>
              <w:t>«Делай, как я»</w:t>
            </w:r>
          </w:p>
          <w:p w:rsidR="00E05129" w:rsidRPr="009C275B" w:rsidRDefault="00E05129" w:rsidP="001A0FAB">
            <w:pPr>
              <w:rPr>
                <w:sz w:val="20"/>
                <w:szCs w:val="20"/>
              </w:rPr>
            </w:pPr>
          </w:p>
        </w:tc>
      </w:tr>
    </w:tbl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ind w:left="360"/>
        <w:rPr>
          <w:sz w:val="28"/>
          <w:szCs w:val="28"/>
        </w:rPr>
      </w:pPr>
    </w:p>
    <w:p w:rsidR="00E05129" w:rsidRDefault="00E05129" w:rsidP="00E05129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 </w:t>
      </w:r>
      <w:r w:rsidRPr="00086977">
        <w:rPr>
          <w:b/>
          <w:sz w:val="32"/>
          <w:szCs w:val="32"/>
        </w:rPr>
        <w:t>Игра на детских музыкальных инструментах</w:t>
      </w:r>
    </w:p>
    <w:p w:rsidR="00E05129" w:rsidRDefault="00E05129" w:rsidP="00E05129">
      <w:pPr>
        <w:jc w:val="center"/>
        <w:rPr>
          <w:b/>
          <w:sz w:val="32"/>
          <w:szCs w:val="32"/>
        </w:rPr>
      </w:pPr>
    </w:p>
    <w:p w:rsidR="00E05129" w:rsidRDefault="00E05129" w:rsidP="00E051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Ценностно-целевые ориентиры: развитие исполнительского творчества; реализация самостоятельной творческой деятельности. </w:t>
      </w:r>
    </w:p>
    <w:p w:rsidR="00E05129" w:rsidRDefault="00E05129" w:rsidP="00E05129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3"/>
        <w:gridCol w:w="7195"/>
      </w:tblGrid>
      <w:tr w:rsidR="00E05129" w:rsidRPr="009C275B" w:rsidTr="001A0FAB">
        <w:trPr>
          <w:trHeight w:val="547"/>
        </w:trPr>
        <w:tc>
          <w:tcPr>
            <w:tcW w:w="7193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7195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E05129" w:rsidRPr="009C275B" w:rsidTr="001A0FAB">
        <w:trPr>
          <w:trHeight w:val="1133"/>
        </w:trPr>
        <w:tc>
          <w:tcPr>
            <w:tcW w:w="7193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знакомить с дудочкой, металлофоном, барабаном, с их звучанием;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 xml:space="preserve">- способствовать приобретению элементарных навыков </w:t>
            </w:r>
            <w:proofErr w:type="spellStart"/>
            <w:r w:rsidRPr="009C275B">
              <w:rPr>
                <w:sz w:val="28"/>
                <w:szCs w:val="28"/>
              </w:rPr>
              <w:t>подыгрывания</w:t>
            </w:r>
            <w:proofErr w:type="spellEnd"/>
            <w:r w:rsidRPr="009C275B">
              <w:rPr>
                <w:sz w:val="28"/>
                <w:szCs w:val="28"/>
              </w:rPr>
              <w:t xml:space="preserve">  на детских музыкальных инструментах</w:t>
            </w:r>
            <w:proofErr w:type="gramStart"/>
            <w:r w:rsidRPr="009C275B">
              <w:rPr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7195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- учить исполнять на музыкальных инструментах простейшие песенки индивидуально и в группе;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- развивать творчество детей;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побуждать детей к активным самостоятельным действиям.</w:t>
            </w:r>
          </w:p>
        </w:tc>
      </w:tr>
    </w:tbl>
    <w:p w:rsidR="00E05129" w:rsidRDefault="00E05129" w:rsidP="00E05129">
      <w:pPr>
        <w:ind w:left="360"/>
        <w:jc w:val="both"/>
        <w:rPr>
          <w:sz w:val="28"/>
          <w:szCs w:val="28"/>
        </w:rPr>
      </w:pPr>
    </w:p>
    <w:p w:rsidR="00E05129" w:rsidRDefault="00E05129" w:rsidP="00E05129">
      <w:pPr>
        <w:rPr>
          <w:sz w:val="28"/>
          <w:szCs w:val="28"/>
        </w:rPr>
      </w:pP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  <w:r w:rsidRPr="00870C8D">
        <w:rPr>
          <w:b/>
          <w:sz w:val="28"/>
          <w:szCs w:val="28"/>
        </w:rPr>
        <w:t xml:space="preserve">Младшая группа: игра на детских музыкальных инструментах </w:t>
      </w: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9"/>
        <w:gridCol w:w="13993"/>
      </w:tblGrid>
      <w:tr w:rsidR="00E05129" w:rsidRPr="009C275B" w:rsidTr="001A0FAB">
        <w:trPr>
          <w:cantSplit/>
          <w:trHeight w:val="607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Знакомство с шумовым инструментом - погремушкой и её разновидностями </w:t>
            </w:r>
          </w:p>
        </w:tc>
      </w:tr>
      <w:tr w:rsidR="00E05129" w:rsidRPr="009C275B" w:rsidTr="001A0FAB">
        <w:trPr>
          <w:cantSplit/>
          <w:trHeight w:val="530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ударным звенящим инструментом: бубен</w:t>
            </w:r>
          </w:p>
        </w:tc>
      </w:tr>
      <w:tr w:rsidR="00E05129" w:rsidRPr="009C275B" w:rsidTr="001A0FAB">
        <w:trPr>
          <w:cantSplit/>
          <w:trHeight w:val="524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ударным инструментом «барабан» и его видами (деревянный, металлический)</w:t>
            </w:r>
          </w:p>
        </w:tc>
      </w:tr>
      <w:tr w:rsidR="00E05129" w:rsidRPr="009C275B" w:rsidTr="001A0FAB">
        <w:trPr>
          <w:cantSplit/>
          <w:trHeight w:val="532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«Угадай-ка»: погремушка, бубен, барабан </w:t>
            </w:r>
          </w:p>
        </w:tc>
      </w:tr>
      <w:tr w:rsidR="00E05129" w:rsidRPr="009C275B" w:rsidTr="001A0FAB">
        <w:trPr>
          <w:cantSplit/>
          <w:trHeight w:val="527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ударным, звенящим  музыкальным инструментом «колокольчик»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Исполнение в оркестре простых ритмических рисунков</w:t>
            </w:r>
          </w:p>
        </w:tc>
      </w:tr>
      <w:tr w:rsidR="00E05129" w:rsidRPr="009C275B" w:rsidTr="001A0FAB">
        <w:trPr>
          <w:cantSplit/>
          <w:trHeight w:val="521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Знакомство с духовым инструментом (народным) - свистулька </w:t>
            </w:r>
          </w:p>
        </w:tc>
      </w:tr>
      <w:tr w:rsidR="00E05129" w:rsidRPr="009C275B" w:rsidTr="001A0FAB">
        <w:trPr>
          <w:cantSplit/>
          <w:trHeight w:val="543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духовым (народным) инструментов – «дудочка» и её видами</w:t>
            </w:r>
          </w:p>
        </w:tc>
      </w:tr>
      <w:tr w:rsidR="00E05129" w:rsidRPr="009C275B" w:rsidTr="001A0FAB">
        <w:trPr>
          <w:cantSplit/>
          <w:trHeight w:val="523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«Угадай-ка»</w:t>
            </w:r>
          </w:p>
        </w:tc>
      </w:tr>
      <w:tr w:rsidR="00E05129" w:rsidRPr="009C275B" w:rsidTr="001A0FAB">
        <w:trPr>
          <w:cantSplit/>
          <w:trHeight w:val="531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«Угадай-ка», исполнение в оркестре простых мелодий </w:t>
            </w:r>
          </w:p>
        </w:tc>
      </w:tr>
    </w:tbl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p w:rsidR="00E05129" w:rsidRDefault="00E05129" w:rsidP="00E05129">
      <w:pPr>
        <w:rPr>
          <w:b/>
          <w:sz w:val="28"/>
          <w:szCs w:val="28"/>
        </w:rPr>
      </w:pP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p w:rsidR="00E05129" w:rsidRDefault="00E05129" w:rsidP="00E05129">
      <w:pPr>
        <w:ind w:left="360"/>
        <w:jc w:val="center"/>
        <w:rPr>
          <w:b/>
          <w:sz w:val="28"/>
          <w:szCs w:val="28"/>
        </w:rPr>
      </w:pPr>
    </w:p>
    <w:p w:rsidR="00E05129" w:rsidRDefault="00E05129" w:rsidP="00E05129">
      <w:pPr>
        <w:rPr>
          <w:b/>
          <w:sz w:val="28"/>
          <w:szCs w:val="28"/>
        </w:rPr>
      </w:pPr>
    </w:p>
    <w:p w:rsidR="00E05129" w:rsidRDefault="00E05129" w:rsidP="00E0512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Старшая</w:t>
      </w:r>
      <w:r w:rsidRPr="00870C8D">
        <w:rPr>
          <w:b/>
          <w:sz w:val="28"/>
          <w:szCs w:val="28"/>
        </w:rPr>
        <w:t xml:space="preserve"> группа: игра на детских музыкальных инструментах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9"/>
        <w:gridCol w:w="13993"/>
      </w:tblGrid>
      <w:tr w:rsidR="00E05129" w:rsidRPr="009C275B" w:rsidTr="001A0FAB">
        <w:trPr>
          <w:cantSplit/>
          <w:trHeight w:val="607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Закрепить понятие «народный оркестр»; 3 группы инструментов: духовые, ударные, струнные </w:t>
            </w:r>
          </w:p>
        </w:tc>
      </w:tr>
      <w:tr w:rsidR="00E05129" w:rsidRPr="009C275B" w:rsidTr="001A0FAB">
        <w:trPr>
          <w:cantSplit/>
          <w:trHeight w:val="530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Знакомство со струнными народными инструментами: балалайка, гитара. Игра на ударных инструментах: «Звенящий треугольник»,  муз. </w:t>
            </w:r>
            <w:proofErr w:type="spellStart"/>
            <w:r w:rsidRPr="009C275B">
              <w:rPr>
                <w:sz w:val="28"/>
                <w:szCs w:val="28"/>
              </w:rPr>
              <w:t>Рустамова</w:t>
            </w:r>
            <w:proofErr w:type="spellEnd"/>
            <w:r w:rsidRPr="009C275B">
              <w:rPr>
                <w:sz w:val="28"/>
                <w:szCs w:val="28"/>
              </w:rPr>
              <w:t xml:space="preserve">, с. 135, «Сорока-сорока» обр. Т. </w:t>
            </w:r>
            <w:proofErr w:type="spellStart"/>
            <w:r w:rsidRPr="009C275B">
              <w:rPr>
                <w:sz w:val="28"/>
                <w:szCs w:val="28"/>
              </w:rPr>
              <w:t>Попатенко</w:t>
            </w:r>
            <w:proofErr w:type="spellEnd"/>
            <w:r w:rsidRPr="009C275B">
              <w:rPr>
                <w:sz w:val="28"/>
                <w:szCs w:val="28"/>
              </w:rPr>
              <w:t xml:space="preserve">, с. 136 </w:t>
            </w:r>
          </w:p>
        </w:tc>
      </w:tr>
      <w:tr w:rsidR="00E05129" w:rsidRPr="009C275B" w:rsidTr="001A0FAB">
        <w:trPr>
          <w:cantSplit/>
          <w:trHeight w:val="524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Знакомство с ударными народными инструментами: колотушка, трещотка, шкатулочка. Учить аранжировать знакомые  произведения «Латвийская полька» обр. М. </w:t>
            </w:r>
            <w:proofErr w:type="spellStart"/>
            <w:r w:rsidRPr="009C275B">
              <w:rPr>
                <w:sz w:val="28"/>
                <w:szCs w:val="28"/>
              </w:rPr>
              <w:t>Раухвергера</w:t>
            </w:r>
            <w:proofErr w:type="spellEnd"/>
            <w:r w:rsidRPr="009C275B">
              <w:rPr>
                <w:sz w:val="28"/>
                <w:szCs w:val="28"/>
              </w:rPr>
              <w:t xml:space="preserve">, с. 141  </w:t>
            </w:r>
          </w:p>
        </w:tc>
      </w:tr>
      <w:tr w:rsidR="00E05129" w:rsidRPr="009C275B" w:rsidTr="001A0FAB">
        <w:trPr>
          <w:cantSplit/>
          <w:trHeight w:val="532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духовыми народными инструментами: свистульки (глина, дерево, береста). Исполнение в оркестре русских народных произведений: «Калинка»,  «А я по лугу», «Светит месяц»</w:t>
            </w:r>
          </w:p>
        </w:tc>
      </w:tr>
      <w:tr w:rsidR="00E05129" w:rsidRPr="009C275B" w:rsidTr="001A0FAB">
        <w:trPr>
          <w:cantSplit/>
          <w:trHeight w:val="527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клавишными инструментами: фортепиано,  клавесин. Исполнение в оркестре знакомых произведений, соло на металлофоне  «Андрей воробей» 7, (музыкальный букварь), «Мы идем с флажками» 38 (музыкальный букварь)</w:t>
            </w:r>
          </w:p>
        </w:tc>
      </w:tr>
      <w:tr w:rsidR="00E05129" w:rsidRPr="009C275B" w:rsidTr="001A0FAB">
        <w:trPr>
          <w:cantSplit/>
          <w:trHeight w:val="521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Знакомство с духовым оркестром 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«Угадай-ка» (народные инструменты). Продолжать учить оркестровать  знакомые произведения: «Лесенка», с. 28 (музыкальный букварь), «Петушок» 34 (музыкальный букварь)</w:t>
            </w:r>
          </w:p>
        </w:tc>
      </w:tr>
      <w:tr w:rsidR="00E05129" w:rsidRPr="009C275B" w:rsidTr="001A0FAB">
        <w:trPr>
          <w:cantSplit/>
          <w:trHeight w:val="543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Исполнение в оркестре произведений к 8 Марта: «Вальс» С. </w:t>
            </w:r>
            <w:proofErr w:type="spellStart"/>
            <w:r w:rsidRPr="009C275B">
              <w:rPr>
                <w:sz w:val="28"/>
                <w:szCs w:val="28"/>
              </w:rPr>
              <w:t>Паддевикла</w:t>
            </w:r>
            <w:proofErr w:type="spellEnd"/>
            <w:r w:rsidRPr="009C275B">
              <w:rPr>
                <w:sz w:val="28"/>
                <w:szCs w:val="28"/>
              </w:rPr>
              <w:t xml:space="preserve">,  «Вальс петушков» </w:t>
            </w:r>
          </w:p>
        </w:tc>
      </w:tr>
      <w:tr w:rsidR="00E05129" w:rsidRPr="009C275B" w:rsidTr="001A0FAB">
        <w:trPr>
          <w:cantSplit/>
          <w:trHeight w:val="523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Знакомство с тамбурином. Исполнение в смешанном оркестре знакомых произведений «Бубенчики» 22 (музыкальный букварь), «Качели» 8 (музыкальный букварь)</w:t>
            </w:r>
          </w:p>
        </w:tc>
      </w:tr>
      <w:tr w:rsidR="00E05129" w:rsidRPr="009C275B" w:rsidTr="001A0FAB">
        <w:trPr>
          <w:cantSplit/>
          <w:trHeight w:val="531"/>
        </w:trPr>
        <w:tc>
          <w:tcPr>
            <w:tcW w:w="64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470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Знакомство с колоколами. Учить оркестровать знакомые произведения: «Месяц мой» 42 (музыкальный букварь), «смелый пилот» 44 (музыкальный букварь) </w:t>
            </w:r>
          </w:p>
        </w:tc>
      </w:tr>
    </w:tbl>
    <w:p w:rsidR="00E05129" w:rsidRDefault="00E05129" w:rsidP="00E05129">
      <w:pPr>
        <w:ind w:left="360"/>
        <w:jc w:val="center"/>
        <w:rPr>
          <w:b/>
          <w:sz w:val="20"/>
          <w:szCs w:val="20"/>
        </w:rPr>
      </w:pPr>
    </w:p>
    <w:p w:rsidR="00E05129" w:rsidRDefault="00E05129" w:rsidP="00E05129">
      <w:pPr>
        <w:ind w:left="360"/>
        <w:jc w:val="center"/>
        <w:rPr>
          <w:b/>
          <w:sz w:val="20"/>
          <w:szCs w:val="20"/>
        </w:rPr>
      </w:pPr>
    </w:p>
    <w:p w:rsidR="00E05129" w:rsidRDefault="00E05129" w:rsidP="00E05129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Целевые ориентиры художественно – эстетического воспитания и развития</w:t>
      </w:r>
    </w:p>
    <w:p w:rsidR="00E05129" w:rsidRDefault="00E05129" w:rsidP="00E0512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8"/>
        <w:gridCol w:w="7529"/>
      </w:tblGrid>
      <w:tr w:rsidR="00E05129" w:rsidRPr="009C275B" w:rsidTr="001A0FAB">
        <w:trPr>
          <w:trHeight w:val="335"/>
        </w:trPr>
        <w:tc>
          <w:tcPr>
            <w:tcW w:w="7188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7529" w:type="dxa"/>
            <w:shd w:val="clear" w:color="auto" w:fill="auto"/>
          </w:tcPr>
          <w:p w:rsidR="00E05129" w:rsidRPr="009C275B" w:rsidRDefault="00E05129" w:rsidP="001A0FAB">
            <w:pPr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E05129" w:rsidRPr="009C275B" w:rsidTr="001A0FAB">
        <w:trPr>
          <w:trHeight w:val="6911"/>
        </w:trPr>
        <w:tc>
          <w:tcPr>
            <w:tcW w:w="7188" w:type="dxa"/>
            <w:shd w:val="clear" w:color="auto" w:fill="auto"/>
          </w:tcPr>
          <w:p w:rsidR="00E05129" w:rsidRPr="0078589B" w:rsidRDefault="00E05129" w:rsidP="001A0FAB">
            <w:r w:rsidRPr="0078589B">
              <w:t>- слушать музыкальные произведения до конца, узнавать знакомые песни;</w:t>
            </w:r>
          </w:p>
          <w:p w:rsidR="00E05129" w:rsidRPr="0078589B" w:rsidRDefault="00E05129" w:rsidP="001A0FAB">
            <w:r w:rsidRPr="0078589B">
              <w:t>- различать звуки по высоте (октава);</w:t>
            </w:r>
          </w:p>
          <w:p w:rsidR="00E05129" w:rsidRPr="0078589B" w:rsidRDefault="00E05129" w:rsidP="001A0FAB">
            <w:r w:rsidRPr="0078589B">
              <w:t>- замечать динамические изменения (</w:t>
            </w:r>
            <w:proofErr w:type="gramStart"/>
            <w:r w:rsidRPr="0078589B">
              <w:t>громко-тихо</w:t>
            </w:r>
            <w:proofErr w:type="gramEnd"/>
            <w:r w:rsidRPr="0078589B">
              <w:t>);</w:t>
            </w:r>
          </w:p>
          <w:p w:rsidR="00E05129" w:rsidRPr="0078589B" w:rsidRDefault="00E05129" w:rsidP="001A0FAB">
            <w:r w:rsidRPr="0078589B">
              <w:t xml:space="preserve">- </w:t>
            </w:r>
            <w:proofErr w:type="gramStart"/>
            <w:r w:rsidRPr="0078589B">
              <w:t>петь</w:t>
            </w:r>
            <w:proofErr w:type="gramEnd"/>
            <w:r w:rsidRPr="0078589B">
              <w:t xml:space="preserve"> не отставая друг от друга;</w:t>
            </w:r>
          </w:p>
          <w:p w:rsidR="00E05129" w:rsidRPr="0078589B" w:rsidRDefault="00E05129" w:rsidP="001A0FAB">
            <w:r w:rsidRPr="0078589B">
              <w:t>- выполнять танцевальные движения в парах;</w:t>
            </w:r>
          </w:p>
          <w:p w:rsidR="00E05129" w:rsidRPr="0078589B" w:rsidRDefault="00E05129" w:rsidP="001A0FAB">
            <w:r w:rsidRPr="0078589B">
              <w:t xml:space="preserve">- двигаться под музыку с предметом. </w:t>
            </w:r>
          </w:p>
          <w:p w:rsidR="00E05129" w:rsidRPr="009C275B" w:rsidRDefault="00E05129" w:rsidP="001A0FAB">
            <w:pPr>
              <w:rPr>
                <w:b/>
              </w:rPr>
            </w:pPr>
            <w:r w:rsidRPr="009C275B">
              <w:rPr>
                <w:b/>
              </w:rPr>
              <w:t xml:space="preserve">Целевые ориентиры по ФГОС </w:t>
            </w:r>
            <w:proofErr w:type="gramStart"/>
            <w:r w:rsidRPr="009C275B">
              <w:rPr>
                <w:b/>
              </w:rPr>
              <w:t>ДО</w:t>
            </w:r>
            <w:proofErr w:type="gramEnd"/>
            <w:r w:rsidRPr="009C275B">
              <w:rPr>
                <w:b/>
              </w:rPr>
              <w:t>:</w:t>
            </w:r>
          </w:p>
          <w:p w:rsidR="00E05129" w:rsidRPr="009C275B" w:rsidRDefault="00E05129" w:rsidP="001A0FAB">
            <w:pPr>
              <w:rPr>
                <w:b/>
                <w:sz w:val="28"/>
                <w:szCs w:val="28"/>
              </w:rPr>
            </w:pPr>
            <w:r w:rsidRPr="009C275B">
              <w:rPr>
                <w:b/>
              </w:rPr>
              <w:t>ребенок эмоционально вовлечен в музыкально – образовательный процесс, проявляет любознательность.</w:t>
            </w:r>
          </w:p>
        </w:tc>
        <w:tc>
          <w:tcPr>
            <w:tcW w:w="7529" w:type="dxa"/>
            <w:shd w:val="clear" w:color="auto" w:fill="auto"/>
          </w:tcPr>
          <w:p w:rsidR="00E05129" w:rsidRPr="009C275B" w:rsidRDefault="00E05129" w:rsidP="001A0FAB">
            <w:r w:rsidRPr="009C275B">
              <w:rPr>
                <w:sz w:val="22"/>
                <w:szCs w:val="22"/>
              </w:rPr>
              <w:t>- различать жанры в музыке (песня, танец, марш);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- звучание музыкальных инструментов (фортепиано, скрипка);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- узнавать произведения по фрагменту;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- петь без напряжения, легким звуком, отчетливо произносить слова,  петь с аккомпанементом;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- ритмично двигаться в соответствии с характером музыки;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- самостоятельно менять движения в соответствии с 3-х частной формой  произведения; 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 xml:space="preserve">- самостоятельно инсценировать содержание песен, хороводов, </w:t>
            </w:r>
            <w:proofErr w:type="gramStart"/>
            <w:r w:rsidRPr="009C275B">
              <w:rPr>
                <w:sz w:val="22"/>
                <w:szCs w:val="22"/>
              </w:rPr>
              <w:t>действовать</w:t>
            </w:r>
            <w:proofErr w:type="gramEnd"/>
            <w:r w:rsidRPr="009C275B">
              <w:rPr>
                <w:sz w:val="22"/>
                <w:szCs w:val="22"/>
              </w:rPr>
              <w:t xml:space="preserve"> не подражая друг другу;</w:t>
            </w:r>
          </w:p>
          <w:p w:rsidR="00E05129" w:rsidRPr="009C275B" w:rsidRDefault="00E05129" w:rsidP="001A0FAB">
            <w:r w:rsidRPr="009C275B">
              <w:rPr>
                <w:sz w:val="22"/>
                <w:szCs w:val="22"/>
              </w:rPr>
              <w:t>- играть мелодии на металлофоне по одному и в группе.</w:t>
            </w:r>
          </w:p>
          <w:p w:rsidR="00E05129" w:rsidRPr="009C275B" w:rsidRDefault="00E05129" w:rsidP="001A0FAB">
            <w:pPr>
              <w:rPr>
                <w:b/>
              </w:rPr>
            </w:pPr>
            <w:r w:rsidRPr="009C275B">
              <w:rPr>
                <w:sz w:val="22"/>
                <w:szCs w:val="22"/>
              </w:rPr>
              <w:t xml:space="preserve"> </w:t>
            </w:r>
            <w:r w:rsidRPr="009C275B">
              <w:rPr>
                <w:b/>
                <w:sz w:val="22"/>
                <w:szCs w:val="22"/>
              </w:rPr>
              <w:t xml:space="preserve">Целевые ориентиры по ФГОС </w:t>
            </w:r>
            <w:proofErr w:type="gramStart"/>
            <w:r w:rsidRPr="009C275B">
              <w:rPr>
                <w:b/>
                <w:sz w:val="22"/>
                <w:szCs w:val="22"/>
              </w:rPr>
              <w:t>ДО</w:t>
            </w:r>
            <w:proofErr w:type="gramEnd"/>
          </w:p>
          <w:p w:rsidR="00E05129" w:rsidRPr="009C275B" w:rsidRDefault="00E05129" w:rsidP="001A0FAB">
            <w:pPr>
              <w:rPr>
                <w:b/>
              </w:rPr>
            </w:pPr>
            <w:r w:rsidRPr="009C275B">
              <w:rPr>
                <w:b/>
                <w:sz w:val="22"/>
                <w:szCs w:val="22"/>
              </w:rPr>
              <w:t xml:space="preserve">Ребенок знаком с музыкальными произведениями, обладает элементарными музыкально – художественными представлениями. </w:t>
            </w:r>
          </w:p>
        </w:tc>
      </w:tr>
    </w:tbl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5C75DF">
        <w:rPr>
          <w:b/>
          <w:sz w:val="32"/>
          <w:szCs w:val="32"/>
        </w:rPr>
        <w:t xml:space="preserve">Комплекс методического обеспечения музыкального образовательного процесса </w:t>
      </w:r>
      <w:r>
        <w:rPr>
          <w:b/>
          <w:sz w:val="32"/>
          <w:szCs w:val="32"/>
        </w:rPr>
        <w:t xml:space="preserve">  </w:t>
      </w:r>
    </w:p>
    <w:p w:rsidR="00E05129" w:rsidRDefault="00E05129" w:rsidP="00E05129">
      <w:pPr>
        <w:ind w:left="360"/>
        <w:rPr>
          <w:b/>
          <w:sz w:val="32"/>
          <w:szCs w:val="32"/>
        </w:rPr>
      </w:pPr>
    </w:p>
    <w:p w:rsidR="00E05129" w:rsidRDefault="00E05129" w:rsidP="00E0512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1284"/>
      </w:tblGrid>
      <w:tr w:rsidR="00E05129" w:rsidRPr="009C275B" w:rsidTr="001A0FAB">
        <w:tc>
          <w:tcPr>
            <w:tcW w:w="406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 xml:space="preserve">Вид музыкальной деятельности </w:t>
            </w:r>
          </w:p>
        </w:tc>
        <w:tc>
          <w:tcPr>
            <w:tcW w:w="1128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 xml:space="preserve">Учебно-методический комплекс </w:t>
            </w:r>
          </w:p>
        </w:tc>
      </w:tr>
      <w:tr w:rsidR="00E05129" w:rsidRPr="009C275B" w:rsidTr="001A0FAB">
        <w:tc>
          <w:tcPr>
            <w:tcW w:w="406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Восприятие:</w:t>
            </w:r>
          </w:p>
        </w:tc>
        <w:tc>
          <w:tcPr>
            <w:tcW w:w="1128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1. О.П. </w:t>
            </w:r>
            <w:proofErr w:type="spellStart"/>
            <w:r w:rsidRPr="009C275B">
              <w:rPr>
                <w:sz w:val="28"/>
                <w:szCs w:val="28"/>
              </w:rPr>
              <w:t>Радынова</w:t>
            </w:r>
            <w:proofErr w:type="spellEnd"/>
            <w:r w:rsidRPr="009C275B">
              <w:rPr>
                <w:sz w:val="28"/>
                <w:szCs w:val="28"/>
              </w:rPr>
              <w:t xml:space="preserve"> «Музыкальные шедевры». Авторская программа и методические рекомендации. – М., 1999.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2. О.П. </w:t>
            </w:r>
            <w:proofErr w:type="spellStart"/>
            <w:r w:rsidRPr="009C275B">
              <w:rPr>
                <w:sz w:val="28"/>
                <w:szCs w:val="28"/>
              </w:rPr>
              <w:t>Радынова</w:t>
            </w:r>
            <w:proofErr w:type="spellEnd"/>
            <w:r w:rsidRPr="009C275B">
              <w:rPr>
                <w:sz w:val="28"/>
                <w:szCs w:val="28"/>
              </w:rPr>
              <w:t>. Конспекты занятий и развлечений в 12 частях (2-х томах). – М., 2000.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О.П. </w:t>
            </w:r>
            <w:proofErr w:type="spellStart"/>
            <w:r w:rsidRPr="009C275B">
              <w:rPr>
                <w:sz w:val="28"/>
                <w:szCs w:val="28"/>
              </w:rPr>
              <w:t>Радынова</w:t>
            </w:r>
            <w:proofErr w:type="spellEnd"/>
            <w:r w:rsidRPr="009C275B">
              <w:rPr>
                <w:sz w:val="28"/>
                <w:szCs w:val="28"/>
              </w:rPr>
              <w:t xml:space="preserve"> «Мы слушаем музыку» комплект из 7 аудиокассет.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Портреты русских и зарубежных композиторов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Наглядно - иллюстративный материал: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  - сюжетные картины;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  - пейзажи (времена года);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   - комплект «Мир в картинках. Музыкальные инструменты» («Мозаика-синтез»).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Музыкальный центр «</w:t>
            </w:r>
            <w:proofErr w:type="spellStart"/>
            <w:r w:rsidRPr="009C275B">
              <w:rPr>
                <w:sz w:val="28"/>
                <w:szCs w:val="28"/>
                <w:lang w:val="en-US"/>
              </w:rPr>
              <w:t>Soni</w:t>
            </w:r>
            <w:proofErr w:type="spellEnd"/>
            <w:r w:rsidRPr="009C275B">
              <w:rPr>
                <w:sz w:val="28"/>
                <w:szCs w:val="28"/>
              </w:rPr>
              <w:t>».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C275B">
              <w:rPr>
                <w:sz w:val="28"/>
                <w:szCs w:val="28"/>
              </w:rPr>
              <w:t xml:space="preserve">7. </w:t>
            </w:r>
            <w:proofErr w:type="spellStart"/>
            <w:r w:rsidRPr="009C275B">
              <w:rPr>
                <w:sz w:val="28"/>
                <w:szCs w:val="28"/>
              </w:rPr>
              <w:t>Кассио</w:t>
            </w:r>
            <w:proofErr w:type="spellEnd"/>
            <w:r w:rsidRPr="009C275B">
              <w:rPr>
                <w:sz w:val="28"/>
                <w:szCs w:val="28"/>
              </w:rPr>
              <w:t xml:space="preserve"> 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05129" w:rsidRPr="005C75DF" w:rsidRDefault="00E05129" w:rsidP="00E05129">
      <w:pPr>
        <w:spacing w:line="360" w:lineRule="auto"/>
        <w:jc w:val="center"/>
        <w:rPr>
          <w:b/>
          <w:sz w:val="32"/>
          <w:szCs w:val="32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7"/>
        <w:gridCol w:w="5117"/>
        <w:gridCol w:w="5118"/>
      </w:tblGrid>
      <w:tr w:rsidR="00E05129" w:rsidRPr="009C275B" w:rsidTr="001A0FAB"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511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E05129" w:rsidRPr="009C275B" w:rsidTr="001A0FAB"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Пение: музыкально-слуховые представления</w:t>
            </w:r>
          </w:p>
        </w:tc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«Птица и птенчики»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«Мишка и мышка»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«Чудесный мешочек» 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«Курица и цыплята»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«Петушок большой и маленький»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«Угадай-ка»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7. «Кто как идет?»</w:t>
            </w:r>
          </w:p>
        </w:tc>
        <w:tc>
          <w:tcPr>
            <w:tcW w:w="511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Музыкальное лото «До, ре, ми»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«Лестница»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«Угадай колокольчик»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«Три поросенка»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5. «На чем играю?»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6. «Громкая и тихая музыка»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7. «</w:t>
            </w:r>
            <w:proofErr w:type="gramStart"/>
            <w:r w:rsidRPr="009C275B">
              <w:rPr>
                <w:sz w:val="28"/>
                <w:szCs w:val="28"/>
              </w:rPr>
              <w:t>Узнай</w:t>
            </w:r>
            <w:proofErr w:type="gramEnd"/>
            <w:r w:rsidRPr="009C275B">
              <w:rPr>
                <w:sz w:val="28"/>
                <w:szCs w:val="28"/>
              </w:rPr>
              <w:t xml:space="preserve"> какой инструмент» </w:t>
            </w:r>
          </w:p>
        </w:tc>
      </w:tr>
      <w:tr w:rsidR="00E05129" w:rsidRPr="009C275B" w:rsidTr="001A0FAB"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ладовое чувство</w:t>
            </w:r>
          </w:p>
        </w:tc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«Колпачки»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«Солнышко и тучка»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</w:t>
            </w:r>
            <w:proofErr w:type="gramStart"/>
            <w:r w:rsidRPr="009C275B">
              <w:rPr>
                <w:sz w:val="28"/>
                <w:szCs w:val="28"/>
              </w:rPr>
              <w:t>Грустно-весело</w:t>
            </w:r>
            <w:proofErr w:type="gramEnd"/>
            <w:r w:rsidRPr="009C275B">
              <w:rPr>
                <w:sz w:val="28"/>
                <w:szCs w:val="28"/>
              </w:rPr>
              <w:t>»</w:t>
            </w:r>
          </w:p>
        </w:tc>
        <w:tc>
          <w:tcPr>
            <w:tcW w:w="511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</w:t>
            </w:r>
            <w:proofErr w:type="gramStart"/>
            <w:r w:rsidRPr="009C275B">
              <w:rPr>
                <w:sz w:val="28"/>
                <w:szCs w:val="28"/>
              </w:rPr>
              <w:t>Грустно-весело</w:t>
            </w:r>
            <w:proofErr w:type="gramEnd"/>
            <w:r w:rsidRPr="009C275B">
              <w:rPr>
                <w:sz w:val="28"/>
                <w:szCs w:val="28"/>
              </w:rPr>
              <w:t>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«Выполни задание»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«Слушаем внимательно»</w:t>
            </w:r>
          </w:p>
        </w:tc>
      </w:tr>
      <w:tr w:rsidR="00E05129" w:rsidRPr="009C275B" w:rsidTr="001A0FAB"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чувство ритма</w:t>
            </w:r>
          </w:p>
        </w:tc>
        <w:tc>
          <w:tcPr>
            <w:tcW w:w="5117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«Прогулка»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«Что делают дети»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«Зайцы»</w:t>
            </w:r>
          </w:p>
        </w:tc>
        <w:tc>
          <w:tcPr>
            <w:tcW w:w="511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1. «Ритмическое эхо»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2. «Наше путешествие 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«Определи по ритму»</w:t>
            </w:r>
          </w:p>
        </w:tc>
      </w:tr>
    </w:tbl>
    <w:p w:rsidR="00E05129" w:rsidRDefault="00E05129" w:rsidP="00E05129">
      <w:pPr>
        <w:spacing w:line="360" w:lineRule="auto"/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p w:rsidR="00E05129" w:rsidRDefault="00E05129" w:rsidP="00E0512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1284"/>
      </w:tblGrid>
      <w:tr w:rsidR="00E05129" w:rsidRPr="009C275B" w:rsidTr="001A0FAB">
        <w:tc>
          <w:tcPr>
            <w:tcW w:w="406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lastRenderedPageBreak/>
              <w:t xml:space="preserve">Вид музыкальной деятельности </w:t>
            </w:r>
          </w:p>
        </w:tc>
        <w:tc>
          <w:tcPr>
            <w:tcW w:w="1128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C275B">
              <w:rPr>
                <w:b/>
                <w:sz w:val="28"/>
                <w:szCs w:val="28"/>
              </w:rPr>
              <w:t>Наглядно-иллюстративный материал</w:t>
            </w:r>
          </w:p>
        </w:tc>
      </w:tr>
      <w:tr w:rsidR="00E05129" w:rsidRPr="009C275B" w:rsidTr="001A0FAB">
        <w:tc>
          <w:tcPr>
            <w:tcW w:w="406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3. Музыкально-ритмические движения </w:t>
            </w:r>
          </w:p>
        </w:tc>
        <w:tc>
          <w:tcPr>
            <w:tcW w:w="1128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1. </w:t>
            </w:r>
            <w:proofErr w:type="gramStart"/>
            <w:r w:rsidRPr="009C275B">
              <w:rPr>
                <w:sz w:val="28"/>
                <w:szCs w:val="28"/>
              </w:rPr>
              <w:t>Усова О.В. Методическое пособие «Театр танца» (приложение к программе О.В. Усовой.</w:t>
            </w:r>
            <w:proofErr w:type="gramEnd"/>
            <w:r w:rsidRPr="009C275B">
              <w:rPr>
                <w:sz w:val="28"/>
                <w:szCs w:val="28"/>
              </w:rPr>
              <w:t xml:space="preserve"> </w:t>
            </w:r>
            <w:proofErr w:type="gramStart"/>
            <w:r w:rsidRPr="009C275B">
              <w:rPr>
                <w:sz w:val="28"/>
                <w:szCs w:val="28"/>
              </w:rPr>
              <w:t>«Развитие личности ребенка средствами хореографии»), 2000.</w:t>
            </w:r>
            <w:proofErr w:type="gramEnd"/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Разноцветные шарфы  - 10</w:t>
            </w:r>
            <w:r w:rsidR="00E05129" w:rsidRPr="009C275B">
              <w:rPr>
                <w:sz w:val="28"/>
                <w:szCs w:val="28"/>
              </w:rPr>
              <w:t xml:space="preserve"> штук.</w:t>
            </w:r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Разноцветны платочки – 20</w:t>
            </w:r>
            <w:r w:rsidR="00E05129" w:rsidRPr="009C275B">
              <w:rPr>
                <w:sz w:val="28"/>
                <w:szCs w:val="28"/>
              </w:rPr>
              <w:t xml:space="preserve"> штук.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5. </w:t>
            </w:r>
            <w:proofErr w:type="gramStart"/>
            <w:r w:rsidRPr="009C275B">
              <w:rPr>
                <w:sz w:val="28"/>
                <w:szCs w:val="28"/>
              </w:rPr>
              <w:t>Карнавальные костюмы: лиса, медведь, волк, заяц, белка, кошка, собака, тигр, сорока, красная шапочка.</w:t>
            </w:r>
            <w:proofErr w:type="gramEnd"/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6. </w:t>
            </w:r>
            <w:proofErr w:type="gramStart"/>
            <w:r w:rsidRPr="009C275B">
              <w:rPr>
                <w:sz w:val="28"/>
                <w:szCs w:val="28"/>
              </w:rPr>
              <w:t>Маски-шапочки: лягушка, волк, лиса, коза, кошка, мышка, заяц, собака, медведь, белка, петух.</w:t>
            </w:r>
            <w:proofErr w:type="gramEnd"/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7</w:t>
            </w:r>
            <w:r w:rsidR="00381523">
              <w:rPr>
                <w:sz w:val="28"/>
                <w:szCs w:val="28"/>
              </w:rPr>
              <w:t>. Косынки (желтые, красные) – 9</w:t>
            </w:r>
            <w:r w:rsidRPr="009C275B">
              <w:rPr>
                <w:sz w:val="28"/>
                <w:szCs w:val="28"/>
              </w:rPr>
              <w:t xml:space="preserve"> штуки.  </w:t>
            </w:r>
          </w:p>
        </w:tc>
      </w:tr>
      <w:tr w:rsidR="00E05129" w:rsidRPr="009C275B" w:rsidTr="001A0FAB">
        <w:tc>
          <w:tcPr>
            <w:tcW w:w="4068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4. Игра на детских музыкальных инструментах </w:t>
            </w:r>
          </w:p>
        </w:tc>
        <w:tc>
          <w:tcPr>
            <w:tcW w:w="11284" w:type="dxa"/>
            <w:shd w:val="clear" w:color="auto" w:fill="auto"/>
          </w:tcPr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Детские музыкальные инструменты: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1. </w:t>
            </w:r>
            <w:proofErr w:type="spellStart"/>
            <w:r w:rsidRPr="009C275B">
              <w:rPr>
                <w:sz w:val="28"/>
                <w:szCs w:val="28"/>
              </w:rPr>
              <w:t>Неозвученные</w:t>
            </w:r>
            <w:proofErr w:type="spellEnd"/>
            <w:r w:rsidRPr="009C275B">
              <w:rPr>
                <w:sz w:val="28"/>
                <w:szCs w:val="28"/>
              </w:rPr>
              <w:t xml:space="preserve"> музыкальные инструменты</w:t>
            </w:r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бесструнная балалайка – 1</w:t>
            </w:r>
            <w:r w:rsidR="00E05129" w:rsidRPr="009C275B">
              <w:rPr>
                <w:sz w:val="28"/>
                <w:szCs w:val="28"/>
              </w:rPr>
              <w:t xml:space="preserve"> штук;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трехступенчатая лестница;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звуковые открытки – 3 штуки;</w:t>
            </w:r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гитара – 2</w:t>
            </w:r>
            <w:r w:rsidR="00E05129" w:rsidRPr="009C275B">
              <w:rPr>
                <w:sz w:val="28"/>
                <w:szCs w:val="28"/>
              </w:rPr>
              <w:t xml:space="preserve"> штуки.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2. Ударные инструменты:</w:t>
            </w:r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бубен – 1</w:t>
            </w:r>
            <w:r w:rsidR="00E05129" w:rsidRPr="009C275B">
              <w:rPr>
                <w:sz w:val="28"/>
                <w:szCs w:val="28"/>
              </w:rPr>
              <w:t xml:space="preserve"> штук;</w:t>
            </w:r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барабан – 3</w:t>
            </w:r>
            <w:r w:rsidR="00E05129" w:rsidRPr="009C275B">
              <w:rPr>
                <w:sz w:val="28"/>
                <w:szCs w:val="28"/>
              </w:rPr>
              <w:t xml:space="preserve"> штук;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lastRenderedPageBreak/>
              <w:t>- деревянные ложки – 10 штук;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трещотка – 1 штука;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треуго</w:t>
            </w:r>
            <w:r w:rsidR="00381523">
              <w:rPr>
                <w:sz w:val="28"/>
                <w:szCs w:val="28"/>
              </w:rPr>
              <w:t>льник – 1</w:t>
            </w:r>
            <w:r w:rsidRPr="009C275B">
              <w:rPr>
                <w:sz w:val="28"/>
                <w:szCs w:val="28"/>
              </w:rPr>
              <w:t xml:space="preserve"> штук;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колотушка – 2 штуки;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коробочка – 3 штуки;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музыкальные молоточки – 2 штуки;</w:t>
            </w:r>
          </w:p>
          <w:p w:rsidR="00E05129" w:rsidRPr="009C275B" w:rsidRDefault="00381523" w:rsidP="001A0F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колокольчики – 1</w:t>
            </w:r>
            <w:r w:rsidR="00E05129" w:rsidRPr="009C275B">
              <w:rPr>
                <w:sz w:val="28"/>
                <w:szCs w:val="28"/>
              </w:rPr>
              <w:t>0 штук;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3. Духовые инструменты: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свистульки – 3 штуки;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дудочка – 1 штука;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губная гармошка – 2 штуки;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4. Струнные инструменты: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>- арфа;</w:t>
            </w:r>
          </w:p>
          <w:p w:rsidR="00E05129" w:rsidRPr="009C275B" w:rsidRDefault="00E05129" w:rsidP="001A0FAB">
            <w:pPr>
              <w:spacing w:line="360" w:lineRule="auto"/>
              <w:rPr>
                <w:sz w:val="28"/>
                <w:szCs w:val="28"/>
              </w:rPr>
            </w:pPr>
            <w:r w:rsidRPr="009C275B">
              <w:rPr>
                <w:sz w:val="28"/>
                <w:szCs w:val="28"/>
              </w:rPr>
              <w:t xml:space="preserve">- цитра. </w:t>
            </w:r>
          </w:p>
        </w:tc>
      </w:tr>
    </w:tbl>
    <w:p w:rsidR="00E05129" w:rsidRDefault="00E05129" w:rsidP="00E05129">
      <w:pPr>
        <w:rPr>
          <w:b/>
          <w:sz w:val="20"/>
          <w:szCs w:val="20"/>
        </w:rPr>
        <w:sectPr w:rsidR="00E05129" w:rsidSect="008522E5">
          <w:pgSz w:w="16838" w:h="11906" w:orient="landscape"/>
          <w:pgMar w:top="851" w:right="851" w:bottom="851" w:left="851" w:header="709" w:footer="709" w:gutter="0"/>
          <w:pgBorders w:offsetFrom="page">
            <w:top w:val="heartBalloon" w:sz="31" w:space="24" w:color="auto"/>
            <w:left w:val="heartBalloon" w:sz="31" w:space="24" w:color="auto"/>
            <w:bottom w:val="heartBalloon" w:sz="31" w:space="24" w:color="auto"/>
            <w:right w:val="heartBalloon" w:sz="31" w:space="24" w:color="auto"/>
          </w:pgBorders>
          <w:cols w:space="708"/>
          <w:docGrid w:linePitch="360"/>
        </w:sectPr>
      </w:pPr>
    </w:p>
    <w:p w:rsidR="008522E5" w:rsidRDefault="00E05129" w:rsidP="008522E5">
      <w:pPr>
        <w:spacing w:line="360" w:lineRule="auto"/>
        <w:jc w:val="center"/>
        <w:rPr>
          <w:b/>
          <w:sz w:val="32"/>
          <w:szCs w:val="32"/>
        </w:rPr>
      </w:pPr>
      <w:r w:rsidRPr="004A30A3">
        <w:rPr>
          <w:b/>
          <w:sz w:val="32"/>
          <w:szCs w:val="32"/>
        </w:rPr>
        <w:lastRenderedPageBreak/>
        <w:t xml:space="preserve">Литература </w:t>
      </w:r>
    </w:p>
    <w:p w:rsidR="00E05129" w:rsidRPr="00310CBA" w:rsidRDefault="00E05129" w:rsidP="008522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«От рождения до школы». Примерная основная общеобразовательная программа дошкольного образования  </w:t>
      </w:r>
      <w:proofErr w:type="spellStart"/>
      <w:r>
        <w:rPr>
          <w:sz w:val="28"/>
          <w:szCs w:val="28"/>
        </w:rPr>
        <w:t>под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 xml:space="preserve"> .Н.Е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.</w:t>
      </w:r>
    </w:p>
    <w:p w:rsidR="00E80F1D" w:rsidRDefault="00E80F1D"/>
    <w:sectPr w:rsidR="00E80F1D" w:rsidSect="008522E5">
      <w:pgSz w:w="11906" w:h="16838"/>
      <w:pgMar w:top="1134" w:right="1134" w:bottom="851" w:left="851" w:header="709" w:footer="709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960" w:rsidRDefault="00982960" w:rsidP="00F744E0">
      <w:r>
        <w:separator/>
      </w:r>
    </w:p>
  </w:endnote>
  <w:endnote w:type="continuationSeparator" w:id="0">
    <w:p w:rsidR="00982960" w:rsidRDefault="00982960" w:rsidP="00F7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AB" w:rsidRDefault="00AE3365" w:rsidP="001A0F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0F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FAB" w:rsidRDefault="001A0FAB" w:rsidP="001A0FA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AB" w:rsidRDefault="00AE3365" w:rsidP="001A0F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0F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8F5">
      <w:rPr>
        <w:rStyle w:val="a5"/>
        <w:noProof/>
      </w:rPr>
      <w:t>3</w:t>
    </w:r>
    <w:r>
      <w:rPr>
        <w:rStyle w:val="a5"/>
      </w:rPr>
      <w:fldChar w:fldCharType="end"/>
    </w:r>
  </w:p>
  <w:p w:rsidR="001A0FAB" w:rsidRDefault="001A0FAB" w:rsidP="001A0FA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960" w:rsidRDefault="00982960" w:rsidP="00F744E0">
      <w:r>
        <w:separator/>
      </w:r>
    </w:p>
  </w:footnote>
  <w:footnote w:type="continuationSeparator" w:id="0">
    <w:p w:rsidR="00982960" w:rsidRDefault="00982960" w:rsidP="00F74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2F5"/>
    <w:multiLevelType w:val="hybridMultilevel"/>
    <w:tmpl w:val="01AA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E08D8"/>
    <w:multiLevelType w:val="hybridMultilevel"/>
    <w:tmpl w:val="B72CA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32C9C"/>
    <w:multiLevelType w:val="hybridMultilevel"/>
    <w:tmpl w:val="D20C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52F18"/>
    <w:multiLevelType w:val="hybridMultilevel"/>
    <w:tmpl w:val="9702A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B2F50"/>
    <w:multiLevelType w:val="hybridMultilevel"/>
    <w:tmpl w:val="3E489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9598C"/>
    <w:multiLevelType w:val="hybridMultilevel"/>
    <w:tmpl w:val="5C187E50"/>
    <w:lvl w:ilvl="0" w:tplc="23642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6873D3"/>
    <w:multiLevelType w:val="hybridMultilevel"/>
    <w:tmpl w:val="AF642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580F42"/>
    <w:multiLevelType w:val="hybridMultilevel"/>
    <w:tmpl w:val="2A52FE0C"/>
    <w:lvl w:ilvl="0" w:tplc="74FE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44F2"/>
    <w:multiLevelType w:val="hybridMultilevel"/>
    <w:tmpl w:val="EF645DC8"/>
    <w:lvl w:ilvl="0" w:tplc="C7F48C6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AE5052B"/>
    <w:multiLevelType w:val="hybridMultilevel"/>
    <w:tmpl w:val="AF1C5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FC5F2E"/>
    <w:multiLevelType w:val="hybridMultilevel"/>
    <w:tmpl w:val="0D84D2B6"/>
    <w:lvl w:ilvl="0" w:tplc="74FE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5073F"/>
    <w:multiLevelType w:val="hybridMultilevel"/>
    <w:tmpl w:val="4588CB88"/>
    <w:lvl w:ilvl="0" w:tplc="5D0E47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E0CD2"/>
    <w:multiLevelType w:val="hybridMultilevel"/>
    <w:tmpl w:val="C4BAB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C24A4"/>
    <w:multiLevelType w:val="hybridMultilevel"/>
    <w:tmpl w:val="EBEA2CCE"/>
    <w:lvl w:ilvl="0" w:tplc="65805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A828E8"/>
    <w:multiLevelType w:val="hybridMultilevel"/>
    <w:tmpl w:val="83FE3226"/>
    <w:lvl w:ilvl="0" w:tplc="1F3CB9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863FFF"/>
    <w:multiLevelType w:val="hybridMultilevel"/>
    <w:tmpl w:val="10DE99BE"/>
    <w:lvl w:ilvl="0" w:tplc="A57AA4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5"/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129"/>
    <w:rsid w:val="001A0FAB"/>
    <w:rsid w:val="00381523"/>
    <w:rsid w:val="008522E5"/>
    <w:rsid w:val="00982960"/>
    <w:rsid w:val="009E3804"/>
    <w:rsid w:val="00A438B8"/>
    <w:rsid w:val="00AE3365"/>
    <w:rsid w:val="00C85E24"/>
    <w:rsid w:val="00E05129"/>
    <w:rsid w:val="00E80F1D"/>
    <w:rsid w:val="00EE68F5"/>
    <w:rsid w:val="00F74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51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05129"/>
    <w:pPr>
      <w:keepNext/>
      <w:outlineLvl w:val="2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1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129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paragraph" w:styleId="a3">
    <w:name w:val="footer"/>
    <w:basedOn w:val="a"/>
    <w:link w:val="a4"/>
    <w:rsid w:val="00E051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05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05129"/>
  </w:style>
  <w:style w:type="table" w:styleId="a6">
    <w:name w:val="Table Grid"/>
    <w:basedOn w:val="a1"/>
    <w:rsid w:val="00E05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051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0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E05129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0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05129"/>
    <w:pPr>
      <w:tabs>
        <w:tab w:val="left" w:pos="3591"/>
      </w:tabs>
      <w:suppressAutoHyphens/>
      <w:ind w:left="180"/>
    </w:pPr>
    <w:rPr>
      <w:sz w:val="28"/>
      <w:szCs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E051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5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33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4</cp:revision>
  <dcterms:created xsi:type="dcterms:W3CDTF">2019-02-23T15:57:00Z</dcterms:created>
  <dcterms:modified xsi:type="dcterms:W3CDTF">2019-03-14T18:47:00Z</dcterms:modified>
</cp:coreProperties>
</file>